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60" w:rsidRDefault="00B31560" w:rsidP="00E00070">
      <w:pPr>
        <w:pStyle w:val="Heading9"/>
      </w:pPr>
      <w:bookmarkStart w:id="0" w:name="_GoBack"/>
      <w:bookmarkEnd w:id="0"/>
    </w:p>
    <w:p w:rsidR="00B31560" w:rsidRPr="00B31560" w:rsidRDefault="00B31560" w:rsidP="00E00070">
      <w:pPr>
        <w:pStyle w:val="Heading9"/>
      </w:pPr>
    </w:p>
    <w:p w:rsidR="00E311C0" w:rsidRDefault="00E311C0" w:rsidP="00E311C0">
      <w:pPr>
        <w:pStyle w:val="NoSpacing"/>
        <w:rPr>
          <w:rFonts w:ascii="Open Sans" w:eastAsiaTheme="majorEastAsia" w:hAnsi="Open Sans" w:cstheme="majorBidi"/>
          <w:b/>
          <w:bCs/>
          <w:color w:val="00683F"/>
          <w:sz w:val="24"/>
          <w:szCs w:val="21"/>
          <w:vertAlign w:val="subscript"/>
        </w:rPr>
      </w:pPr>
    </w:p>
    <w:p w:rsidR="00FC2339" w:rsidRPr="00E91C69" w:rsidRDefault="003540C7" w:rsidP="00E311C0">
      <w:pPr>
        <w:pStyle w:val="Title"/>
        <w:rPr>
          <w:rStyle w:val="Strong"/>
          <w:color w:val="auto"/>
        </w:rPr>
      </w:pPr>
      <w:r w:rsidRPr="00E91C69">
        <w:rPr>
          <w:rStyle w:val="Strong"/>
          <w:color w:val="auto"/>
        </w:rPr>
        <w:t>Gilston Area Steering Group Meeting</w:t>
      </w:r>
    </w:p>
    <w:p w:rsidR="003540C7" w:rsidRPr="00E91C69" w:rsidRDefault="000D34EF" w:rsidP="008044EE">
      <w:pPr>
        <w:spacing w:line="240" w:lineRule="auto"/>
        <w:ind w:left="-851" w:right="-897"/>
        <w:rPr>
          <w:rStyle w:val="Strong"/>
          <w:b w:val="0"/>
          <w:color w:val="auto"/>
        </w:rPr>
      </w:pPr>
      <w:r>
        <w:rPr>
          <w:rStyle w:val="Strong"/>
          <w:b w:val="0"/>
          <w:color w:val="auto"/>
        </w:rPr>
        <w:t>Thur</w:t>
      </w:r>
      <w:r w:rsidR="00104A8D">
        <w:rPr>
          <w:rStyle w:val="Strong"/>
          <w:b w:val="0"/>
          <w:color w:val="auto"/>
        </w:rPr>
        <w:t xml:space="preserve">sday </w:t>
      </w:r>
      <w:r w:rsidR="003B38A7">
        <w:rPr>
          <w:rStyle w:val="Strong"/>
          <w:b w:val="0"/>
          <w:color w:val="auto"/>
        </w:rPr>
        <w:t>6</w:t>
      </w:r>
      <w:r w:rsidR="00A06061" w:rsidRPr="00A06061">
        <w:rPr>
          <w:rStyle w:val="Strong"/>
          <w:b w:val="0"/>
          <w:color w:val="auto"/>
          <w:vertAlign w:val="superscript"/>
        </w:rPr>
        <w:t>th</w:t>
      </w:r>
      <w:r w:rsidR="00A06061">
        <w:rPr>
          <w:rStyle w:val="Strong"/>
          <w:b w:val="0"/>
          <w:color w:val="auto"/>
        </w:rPr>
        <w:t xml:space="preserve"> </w:t>
      </w:r>
      <w:r w:rsidR="003B38A7">
        <w:rPr>
          <w:rStyle w:val="Strong"/>
          <w:b w:val="0"/>
          <w:color w:val="auto"/>
        </w:rPr>
        <w:t>September</w:t>
      </w:r>
      <w:r w:rsidR="003540C7" w:rsidRPr="00E91C69">
        <w:rPr>
          <w:rStyle w:val="Strong"/>
          <w:b w:val="0"/>
          <w:color w:val="auto"/>
        </w:rPr>
        <w:t xml:space="preserve"> 2018 – </w:t>
      </w:r>
      <w:r w:rsidR="00A06061">
        <w:rPr>
          <w:rStyle w:val="Strong"/>
          <w:b w:val="0"/>
          <w:color w:val="auto"/>
        </w:rPr>
        <w:t>19</w:t>
      </w:r>
      <w:r w:rsidR="003540C7" w:rsidRPr="00E91C69">
        <w:rPr>
          <w:rStyle w:val="Strong"/>
          <w:b w:val="0"/>
          <w:color w:val="auto"/>
        </w:rPr>
        <w:t>.</w:t>
      </w:r>
      <w:r w:rsidR="007E3627">
        <w:rPr>
          <w:rStyle w:val="Strong"/>
          <w:b w:val="0"/>
          <w:color w:val="auto"/>
        </w:rPr>
        <w:t>0</w:t>
      </w:r>
      <w:r w:rsidR="003540C7" w:rsidRPr="00E91C69">
        <w:rPr>
          <w:rStyle w:val="Strong"/>
          <w:b w:val="0"/>
          <w:color w:val="auto"/>
        </w:rPr>
        <w:t>0</w:t>
      </w:r>
    </w:p>
    <w:p w:rsidR="00A06061" w:rsidRDefault="00A06061" w:rsidP="003540C7">
      <w:pPr>
        <w:ind w:left="-851" w:right="-897"/>
        <w:rPr>
          <w:rStyle w:val="Strong"/>
          <w:b w:val="0"/>
          <w:color w:val="auto"/>
        </w:rPr>
      </w:pPr>
      <w:r>
        <w:rPr>
          <w:rStyle w:val="Strong"/>
          <w:b w:val="0"/>
          <w:color w:val="auto"/>
        </w:rPr>
        <w:t xml:space="preserve">East Herts Council Offices </w:t>
      </w:r>
    </w:p>
    <w:p w:rsidR="00E311C0" w:rsidRDefault="00E311C0" w:rsidP="00E311C0">
      <w:pPr>
        <w:pStyle w:val="Heading1"/>
      </w:pPr>
      <w:bookmarkStart w:id="1" w:name="_Toc31184951"/>
      <w:r>
        <w:t>Minutes</w:t>
      </w:r>
      <w:bookmarkEnd w:id="1"/>
    </w:p>
    <w:p w:rsidR="00934D02" w:rsidRPr="00934D02" w:rsidRDefault="00104A8D" w:rsidP="00934D02">
      <w:pPr>
        <w:spacing w:line="240" w:lineRule="auto"/>
        <w:ind w:left="-851" w:right="-897"/>
        <w:rPr>
          <w:b/>
          <w:bCs/>
          <w:color w:val="auto"/>
        </w:rPr>
      </w:pPr>
      <w:r w:rsidRPr="000F47A2">
        <w:rPr>
          <w:bCs/>
          <w:color w:val="auto"/>
        </w:rPr>
        <w:t>Present:</w:t>
      </w:r>
      <w:r w:rsidRPr="000F47A2">
        <w:rPr>
          <w:bCs/>
          <w:color w:val="auto"/>
        </w:rPr>
        <w:tab/>
      </w:r>
      <w:r w:rsidR="00934D02">
        <w:rPr>
          <w:bCs/>
          <w:color w:val="auto"/>
        </w:rPr>
        <w:t>Tom Payne</w:t>
      </w:r>
      <w:r w:rsidR="00934D02" w:rsidRPr="00934D02">
        <w:rPr>
          <w:bCs/>
          <w:color w:val="auto"/>
        </w:rPr>
        <w:t xml:space="preserve"> (</w:t>
      </w:r>
      <w:r w:rsidR="00934D02">
        <w:rPr>
          <w:bCs/>
          <w:color w:val="auto"/>
        </w:rPr>
        <w:t>TP</w:t>
      </w:r>
      <w:r w:rsidR="00934D02" w:rsidRPr="00934D02">
        <w:rPr>
          <w:bCs/>
          <w:color w:val="auto"/>
        </w:rPr>
        <w:t>)</w:t>
      </w:r>
      <w:r w:rsidR="00934D02" w:rsidRPr="00934D02">
        <w:rPr>
          <w:bCs/>
          <w:color w:val="auto"/>
        </w:rPr>
        <w:tab/>
      </w:r>
      <w:r w:rsidR="00934D02" w:rsidRPr="00934D02">
        <w:rPr>
          <w:bCs/>
          <w:color w:val="auto"/>
        </w:rPr>
        <w:tab/>
        <w:t>-</w:t>
      </w:r>
      <w:r w:rsidR="00934D02" w:rsidRPr="00934D02">
        <w:rPr>
          <w:bCs/>
          <w:color w:val="auto"/>
        </w:rPr>
        <w:tab/>
        <w:t>C</w:t>
      </w:r>
      <w:r w:rsidR="00934D02">
        <w:rPr>
          <w:bCs/>
          <w:color w:val="auto"/>
        </w:rPr>
        <w:t>hair,</w:t>
      </w:r>
      <w:r w:rsidR="00934D02" w:rsidRPr="00934D02">
        <w:rPr>
          <w:bCs/>
          <w:color w:val="auto"/>
        </w:rPr>
        <w:t xml:space="preserve"> High </w:t>
      </w:r>
      <w:proofErr w:type="spellStart"/>
      <w:r w:rsidR="00934D02" w:rsidRPr="00934D02">
        <w:rPr>
          <w:bCs/>
          <w:color w:val="auto"/>
        </w:rPr>
        <w:t>Wych</w:t>
      </w:r>
      <w:proofErr w:type="spellEnd"/>
      <w:r w:rsidR="00934D02" w:rsidRPr="00934D02">
        <w:rPr>
          <w:bCs/>
          <w:color w:val="auto"/>
        </w:rPr>
        <w:t xml:space="preserve"> Parish Council (HWPC)</w:t>
      </w:r>
    </w:p>
    <w:p w:rsidR="00934D02" w:rsidRPr="002B6AA1" w:rsidRDefault="00934D02" w:rsidP="00934D02">
      <w:pPr>
        <w:spacing w:line="240" w:lineRule="auto"/>
        <w:ind w:left="-131" w:right="-897" w:firstLine="851"/>
        <w:rPr>
          <w:bCs/>
          <w:color w:val="auto"/>
        </w:rPr>
      </w:pPr>
      <w:r w:rsidRPr="002B6AA1">
        <w:rPr>
          <w:bCs/>
          <w:color w:val="auto"/>
        </w:rPr>
        <w:t>Sam Robert Clark</w:t>
      </w:r>
      <w:r>
        <w:rPr>
          <w:bCs/>
          <w:color w:val="auto"/>
        </w:rPr>
        <w:t xml:space="preserve"> (SRC)</w:t>
      </w:r>
      <w:r w:rsidRPr="002B6AA1">
        <w:rPr>
          <w:bCs/>
          <w:color w:val="auto"/>
        </w:rPr>
        <w:tab/>
        <w:t>-</w:t>
      </w:r>
      <w:r w:rsidRPr="002B6AA1">
        <w:rPr>
          <w:bCs/>
          <w:color w:val="auto"/>
        </w:rPr>
        <w:tab/>
      </w:r>
      <w:r>
        <w:rPr>
          <w:bCs/>
          <w:color w:val="auto"/>
        </w:rPr>
        <w:t xml:space="preserve">Secretary </w:t>
      </w:r>
      <w:r w:rsidRPr="002B6AA1">
        <w:rPr>
          <w:bCs/>
          <w:color w:val="auto"/>
        </w:rPr>
        <w:t>(HWPC)</w:t>
      </w:r>
    </w:p>
    <w:p w:rsidR="00934D02" w:rsidRDefault="00CE60FD" w:rsidP="00934D02">
      <w:pPr>
        <w:spacing w:line="240" w:lineRule="auto"/>
        <w:ind w:left="-851" w:right="-897" w:firstLine="1571"/>
        <w:rPr>
          <w:bCs/>
          <w:color w:val="auto"/>
        </w:rPr>
      </w:pPr>
      <w:r w:rsidRPr="002B6AA1">
        <w:rPr>
          <w:bCs/>
          <w:color w:val="auto"/>
        </w:rPr>
        <w:t xml:space="preserve">Anthony Bickmore </w:t>
      </w:r>
      <w:r w:rsidRPr="002B6AA1">
        <w:rPr>
          <w:bCs/>
          <w:color w:val="auto"/>
        </w:rPr>
        <w:tab/>
      </w:r>
      <w:r w:rsidR="000525D8" w:rsidRPr="002B6AA1">
        <w:rPr>
          <w:bCs/>
          <w:color w:val="auto"/>
        </w:rPr>
        <w:t>(AB)</w:t>
      </w:r>
      <w:r w:rsidRPr="002B6AA1">
        <w:rPr>
          <w:bCs/>
          <w:color w:val="auto"/>
        </w:rPr>
        <w:tab/>
      </w:r>
      <w:r w:rsidR="00934D02">
        <w:rPr>
          <w:bCs/>
          <w:color w:val="auto"/>
        </w:rPr>
        <w:t>-</w:t>
      </w:r>
      <w:r w:rsidR="00FC17E4">
        <w:rPr>
          <w:bCs/>
          <w:color w:val="auto"/>
        </w:rPr>
        <w:tab/>
      </w:r>
      <w:r w:rsidR="005A78BA">
        <w:rPr>
          <w:bCs/>
          <w:color w:val="auto"/>
        </w:rPr>
        <w:t>Chair</w:t>
      </w:r>
      <w:r w:rsidR="00934D02">
        <w:rPr>
          <w:bCs/>
          <w:color w:val="auto"/>
        </w:rPr>
        <w:t>,</w:t>
      </w:r>
      <w:r w:rsidR="005A78BA">
        <w:rPr>
          <w:bCs/>
          <w:color w:val="auto"/>
        </w:rPr>
        <w:t xml:space="preserve"> Hunsdon, Eastwick &amp; Gilston</w:t>
      </w:r>
    </w:p>
    <w:p w:rsidR="00CE60FD" w:rsidRPr="002B6AA1" w:rsidRDefault="005A78BA" w:rsidP="00934D02">
      <w:pPr>
        <w:spacing w:line="240" w:lineRule="auto"/>
        <w:ind w:left="3600" w:right="-897" w:firstLine="720"/>
        <w:rPr>
          <w:bCs/>
          <w:color w:val="auto"/>
        </w:rPr>
      </w:pPr>
      <w:r>
        <w:rPr>
          <w:bCs/>
          <w:color w:val="auto"/>
        </w:rPr>
        <w:t xml:space="preserve">Joint </w:t>
      </w:r>
      <w:r w:rsidR="00FC17E4">
        <w:rPr>
          <w:bCs/>
          <w:color w:val="auto"/>
        </w:rPr>
        <w:t>Neighbourhood Planning Group</w:t>
      </w:r>
      <w:r>
        <w:rPr>
          <w:bCs/>
          <w:color w:val="auto"/>
        </w:rPr>
        <w:t xml:space="preserve"> (NPG)</w:t>
      </w:r>
    </w:p>
    <w:p w:rsidR="003B38A7" w:rsidRDefault="002B467D" w:rsidP="00934D02">
      <w:pPr>
        <w:spacing w:line="240" w:lineRule="auto"/>
        <w:ind w:left="1440" w:right="-897" w:hanging="720"/>
        <w:rPr>
          <w:bCs/>
          <w:color w:val="auto"/>
        </w:rPr>
      </w:pPr>
      <w:r w:rsidRPr="002B6AA1">
        <w:rPr>
          <w:bCs/>
          <w:color w:val="auto"/>
        </w:rPr>
        <w:t>Janine Bryant</w:t>
      </w:r>
      <w:r>
        <w:rPr>
          <w:bCs/>
          <w:color w:val="auto"/>
        </w:rPr>
        <w:t xml:space="preserve"> (JB)</w:t>
      </w:r>
      <w:r w:rsidRPr="002B6AA1">
        <w:rPr>
          <w:bCs/>
          <w:color w:val="auto"/>
        </w:rPr>
        <w:t xml:space="preserve"> </w:t>
      </w:r>
      <w:r w:rsidRPr="002B6AA1">
        <w:rPr>
          <w:bCs/>
          <w:color w:val="auto"/>
        </w:rPr>
        <w:tab/>
      </w:r>
      <w:r w:rsidRPr="002B6AA1">
        <w:rPr>
          <w:bCs/>
          <w:color w:val="auto"/>
        </w:rPr>
        <w:tab/>
        <w:t>-</w:t>
      </w:r>
      <w:r w:rsidRPr="002B6AA1">
        <w:rPr>
          <w:bCs/>
          <w:color w:val="auto"/>
        </w:rPr>
        <w:tab/>
      </w:r>
      <w:r w:rsidR="005A78BA">
        <w:rPr>
          <w:bCs/>
          <w:color w:val="auto"/>
        </w:rPr>
        <w:t>(NPG)</w:t>
      </w:r>
      <w:r w:rsidR="005165FC">
        <w:rPr>
          <w:bCs/>
          <w:color w:val="auto"/>
        </w:rPr>
        <w:t xml:space="preserve"> </w:t>
      </w:r>
      <w:r w:rsidR="005A78BA">
        <w:rPr>
          <w:bCs/>
          <w:color w:val="auto"/>
        </w:rPr>
        <w:t xml:space="preserve">&amp; </w:t>
      </w:r>
      <w:r w:rsidR="00934D02">
        <w:rPr>
          <w:bCs/>
          <w:color w:val="auto"/>
        </w:rPr>
        <w:t>Eastwick &amp; Gilston Parish Council (</w:t>
      </w:r>
      <w:r w:rsidR="005A78BA">
        <w:rPr>
          <w:bCs/>
          <w:color w:val="auto"/>
        </w:rPr>
        <w:t>EGPC)</w:t>
      </w:r>
    </w:p>
    <w:p w:rsidR="00934D02" w:rsidRPr="002B6AA1" w:rsidRDefault="00934D02" w:rsidP="00934D02">
      <w:pPr>
        <w:spacing w:line="240" w:lineRule="auto"/>
        <w:ind w:left="-851" w:right="-897"/>
        <w:rPr>
          <w:bCs/>
          <w:color w:val="auto"/>
        </w:rPr>
      </w:pPr>
      <w:r w:rsidRPr="00831EAF">
        <w:rPr>
          <w:bCs/>
          <w:color w:val="auto"/>
        </w:rPr>
        <w:tab/>
      </w:r>
      <w:r w:rsidRPr="00831EAF">
        <w:rPr>
          <w:bCs/>
          <w:color w:val="auto"/>
        </w:rPr>
        <w:tab/>
      </w:r>
      <w:r>
        <w:rPr>
          <w:bCs/>
          <w:color w:val="auto"/>
        </w:rPr>
        <w:tab/>
      </w:r>
      <w:r w:rsidRPr="002B6AA1">
        <w:rPr>
          <w:bCs/>
          <w:color w:val="auto"/>
        </w:rPr>
        <w:t>Cllr Danny Purton (DP)</w:t>
      </w:r>
      <w:r w:rsidRPr="002B6AA1">
        <w:rPr>
          <w:bCs/>
          <w:color w:val="auto"/>
        </w:rPr>
        <w:tab/>
        <w:t>-</w:t>
      </w:r>
      <w:r w:rsidRPr="002B6AA1">
        <w:rPr>
          <w:bCs/>
          <w:color w:val="auto"/>
        </w:rPr>
        <w:tab/>
      </w:r>
      <w:r>
        <w:rPr>
          <w:bCs/>
          <w:color w:val="auto"/>
        </w:rPr>
        <w:t xml:space="preserve">Councillor, </w:t>
      </w:r>
      <w:r w:rsidRPr="002B6AA1">
        <w:rPr>
          <w:bCs/>
          <w:color w:val="auto"/>
        </w:rPr>
        <w:t>Harlow Council (HC)</w:t>
      </w:r>
    </w:p>
    <w:p w:rsidR="00934D02" w:rsidRPr="00432ABD" w:rsidRDefault="00934D02" w:rsidP="00934D02">
      <w:pPr>
        <w:spacing w:line="240" w:lineRule="auto"/>
        <w:ind w:right="-897" w:firstLine="720"/>
        <w:rPr>
          <w:bCs/>
          <w:color w:val="auto"/>
        </w:rPr>
      </w:pPr>
      <w:r>
        <w:rPr>
          <w:bCs/>
          <w:color w:val="auto"/>
        </w:rPr>
        <w:t>Simon Pipe (SP)</w:t>
      </w:r>
      <w:r w:rsidRPr="00432ABD">
        <w:rPr>
          <w:bCs/>
          <w:color w:val="auto"/>
        </w:rPr>
        <w:tab/>
      </w:r>
      <w:r w:rsidRPr="00432ABD">
        <w:rPr>
          <w:bCs/>
          <w:color w:val="auto"/>
        </w:rPr>
        <w:tab/>
        <w:t>-</w:t>
      </w:r>
      <w:r w:rsidRPr="00432ABD">
        <w:rPr>
          <w:bCs/>
          <w:color w:val="auto"/>
        </w:rPr>
        <w:tab/>
      </w:r>
      <w:r>
        <w:rPr>
          <w:bCs/>
          <w:color w:val="auto"/>
        </w:rPr>
        <w:t>Customer &amp;</w:t>
      </w:r>
      <w:r w:rsidRPr="00FC17E4">
        <w:rPr>
          <w:bCs/>
          <w:color w:val="auto"/>
        </w:rPr>
        <w:t xml:space="preserve"> Media Services Manager </w:t>
      </w:r>
      <w:r w:rsidRPr="002B6AA1">
        <w:rPr>
          <w:bCs/>
          <w:color w:val="auto"/>
        </w:rPr>
        <w:t>(HC)</w:t>
      </w:r>
    </w:p>
    <w:p w:rsidR="003B38A7" w:rsidRPr="00E83388" w:rsidRDefault="003B38A7" w:rsidP="003B38A7">
      <w:pPr>
        <w:spacing w:line="240" w:lineRule="auto"/>
        <w:ind w:left="-131" w:right="-897" w:firstLine="851"/>
        <w:rPr>
          <w:bCs/>
          <w:color w:val="auto"/>
        </w:rPr>
      </w:pPr>
      <w:r>
        <w:rPr>
          <w:bCs/>
          <w:color w:val="auto"/>
        </w:rPr>
        <w:t>Claire Hamilton (CH)</w:t>
      </w:r>
      <w:r w:rsidRPr="00E83388">
        <w:rPr>
          <w:bCs/>
          <w:color w:val="auto"/>
        </w:rPr>
        <w:tab/>
        <w:t>-</w:t>
      </w:r>
      <w:r w:rsidRPr="00E83388">
        <w:rPr>
          <w:bCs/>
          <w:color w:val="auto"/>
        </w:rPr>
        <w:tab/>
        <w:t>Garden Town Director (GT)</w:t>
      </w:r>
    </w:p>
    <w:p w:rsidR="003B38A7" w:rsidRDefault="003B38A7" w:rsidP="003B38A7">
      <w:pPr>
        <w:spacing w:line="240" w:lineRule="auto"/>
        <w:ind w:left="-851" w:right="-897" w:firstLine="1571"/>
        <w:rPr>
          <w:bCs/>
          <w:color w:val="auto"/>
        </w:rPr>
      </w:pPr>
      <w:r w:rsidRPr="002B6AA1">
        <w:rPr>
          <w:bCs/>
          <w:color w:val="auto"/>
        </w:rPr>
        <w:t>Chris Lovegrove</w:t>
      </w:r>
      <w:r>
        <w:rPr>
          <w:bCs/>
          <w:color w:val="auto"/>
        </w:rPr>
        <w:t xml:space="preserve"> (CL)</w:t>
      </w:r>
      <w:r>
        <w:rPr>
          <w:bCs/>
          <w:color w:val="auto"/>
        </w:rPr>
        <w:tab/>
      </w:r>
      <w:r w:rsidRPr="002B6AA1">
        <w:rPr>
          <w:bCs/>
          <w:color w:val="auto"/>
        </w:rPr>
        <w:t>-</w:t>
      </w:r>
      <w:r w:rsidRPr="002B6AA1">
        <w:rPr>
          <w:bCs/>
          <w:color w:val="auto"/>
        </w:rPr>
        <w:tab/>
        <w:t>City &amp; Provincial Properties (CPP)</w:t>
      </w:r>
    </w:p>
    <w:p w:rsidR="005A78BA" w:rsidRDefault="005A78BA" w:rsidP="005A78BA">
      <w:pPr>
        <w:spacing w:line="240" w:lineRule="auto"/>
        <w:ind w:left="-851" w:right="-897" w:firstLine="851"/>
        <w:rPr>
          <w:bCs/>
          <w:color w:val="auto"/>
        </w:rPr>
      </w:pPr>
      <w:r w:rsidRPr="005A78BA">
        <w:rPr>
          <w:bCs/>
          <w:color w:val="auto"/>
          <w:u w:val="single"/>
        </w:rPr>
        <w:t>C</w:t>
      </w:r>
      <w:r>
        <w:rPr>
          <w:bCs/>
          <w:color w:val="auto"/>
          <w:u w:val="single"/>
        </w:rPr>
        <w:t>hair</w:t>
      </w:r>
      <w:r>
        <w:rPr>
          <w:bCs/>
          <w:color w:val="auto"/>
        </w:rPr>
        <w:tab/>
      </w:r>
      <w:r w:rsidR="00104A8D" w:rsidRPr="00E83388">
        <w:rPr>
          <w:bCs/>
          <w:color w:val="auto"/>
        </w:rPr>
        <w:t xml:space="preserve">Cllr Linda Haysey (LH)   </w:t>
      </w:r>
      <w:r w:rsidR="00104A8D" w:rsidRPr="00E83388">
        <w:rPr>
          <w:bCs/>
          <w:color w:val="auto"/>
        </w:rPr>
        <w:tab/>
      </w:r>
      <w:r w:rsidR="00FC17E4">
        <w:rPr>
          <w:bCs/>
          <w:color w:val="auto"/>
        </w:rPr>
        <w:t xml:space="preserve">-          </w:t>
      </w:r>
      <w:r>
        <w:rPr>
          <w:bCs/>
          <w:color w:val="auto"/>
        </w:rPr>
        <w:t>Leader</w:t>
      </w:r>
      <w:r w:rsidR="00934D02">
        <w:rPr>
          <w:bCs/>
          <w:color w:val="auto"/>
        </w:rPr>
        <w:t>,</w:t>
      </w:r>
      <w:r>
        <w:rPr>
          <w:bCs/>
          <w:color w:val="auto"/>
        </w:rPr>
        <w:t xml:space="preserve"> </w:t>
      </w:r>
      <w:r w:rsidR="00104A8D" w:rsidRPr="00E83388">
        <w:rPr>
          <w:bCs/>
          <w:color w:val="auto"/>
        </w:rPr>
        <w:t>E</w:t>
      </w:r>
      <w:r w:rsidR="009A76FE" w:rsidRPr="00E83388">
        <w:rPr>
          <w:bCs/>
          <w:color w:val="auto"/>
        </w:rPr>
        <w:t xml:space="preserve">ast </w:t>
      </w:r>
      <w:r w:rsidR="00104A8D" w:rsidRPr="00E83388">
        <w:rPr>
          <w:bCs/>
          <w:color w:val="auto"/>
        </w:rPr>
        <w:t>H</w:t>
      </w:r>
      <w:r w:rsidR="009A76FE" w:rsidRPr="00E83388">
        <w:rPr>
          <w:bCs/>
          <w:color w:val="auto"/>
        </w:rPr>
        <w:t xml:space="preserve">erts </w:t>
      </w:r>
      <w:r w:rsidR="00104A8D" w:rsidRPr="00E83388">
        <w:rPr>
          <w:bCs/>
          <w:color w:val="auto"/>
        </w:rPr>
        <w:t>C</w:t>
      </w:r>
      <w:r w:rsidR="009A76FE" w:rsidRPr="00E83388">
        <w:rPr>
          <w:bCs/>
          <w:color w:val="auto"/>
        </w:rPr>
        <w:t>ouncil</w:t>
      </w:r>
      <w:r w:rsidR="00104A8D" w:rsidRPr="00E83388">
        <w:rPr>
          <w:bCs/>
          <w:color w:val="auto"/>
        </w:rPr>
        <w:t xml:space="preserve"> </w:t>
      </w:r>
      <w:r w:rsidR="009A76FE" w:rsidRPr="00E83388">
        <w:rPr>
          <w:bCs/>
          <w:color w:val="auto"/>
        </w:rPr>
        <w:t>(EHC)</w:t>
      </w:r>
    </w:p>
    <w:p w:rsidR="003B38A7" w:rsidRDefault="003B38A7" w:rsidP="003B38A7">
      <w:pPr>
        <w:spacing w:line="240" w:lineRule="auto"/>
        <w:ind w:left="-131" w:right="-897" w:firstLine="851"/>
        <w:rPr>
          <w:bCs/>
          <w:color w:val="auto"/>
        </w:rPr>
      </w:pPr>
      <w:r w:rsidRPr="002B6AA1">
        <w:rPr>
          <w:bCs/>
          <w:color w:val="auto"/>
        </w:rPr>
        <w:t xml:space="preserve">Cllr Bob </w:t>
      </w:r>
      <w:proofErr w:type="spellStart"/>
      <w:r w:rsidRPr="002B6AA1">
        <w:rPr>
          <w:bCs/>
          <w:color w:val="auto"/>
        </w:rPr>
        <w:t>Brunton</w:t>
      </w:r>
      <w:proofErr w:type="spellEnd"/>
      <w:r w:rsidRPr="002B6AA1">
        <w:rPr>
          <w:bCs/>
          <w:color w:val="auto"/>
        </w:rPr>
        <w:t xml:space="preserve"> (BB)</w:t>
      </w:r>
      <w:r w:rsidRPr="002B6AA1">
        <w:rPr>
          <w:bCs/>
          <w:color w:val="auto"/>
        </w:rPr>
        <w:tab/>
        <w:t>-</w:t>
      </w:r>
      <w:r w:rsidRPr="002B6AA1">
        <w:rPr>
          <w:bCs/>
          <w:color w:val="auto"/>
        </w:rPr>
        <w:tab/>
      </w:r>
      <w:r>
        <w:rPr>
          <w:bCs/>
          <w:color w:val="auto"/>
        </w:rPr>
        <w:t>Hunsdon Ward District Councillor (EHC)</w:t>
      </w:r>
    </w:p>
    <w:p w:rsidR="003B38A7" w:rsidRDefault="003B38A7" w:rsidP="003B38A7">
      <w:pPr>
        <w:spacing w:line="240" w:lineRule="auto"/>
        <w:ind w:left="-131" w:right="-897" w:firstLine="851"/>
        <w:rPr>
          <w:bCs/>
          <w:color w:val="auto"/>
        </w:rPr>
      </w:pPr>
      <w:r w:rsidRPr="002B6AA1">
        <w:rPr>
          <w:bCs/>
          <w:color w:val="auto"/>
        </w:rPr>
        <w:t>Cllr Eric Buckmaster (EB)</w:t>
      </w:r>
      <w:r w:rsidRPr="002B6AA1">
        <w:rPr>
          <w:bCs/>
          <w:color w:val="auto"/>
        </w:rPr>
        <w:tab/>
        <w:t>-</w:t>
      </w:r>
      <w:r w:rsidRPr="002B6AA1">
        <w:rPr>
          <w:bCs/>
          <w:color w:val="auto"/>
        </w:rPr>
        <w:tab/>
      </w:r>
      <w:r>
        <w:rPr>
          <w:bCs/>
          <w:color w:val="auto"/>
        </w:rPr>
        <w:t xml:space="preserve">Sawbridgeworth Division </w:t>
      </w:r>
      <w:r w:rsidRPr="002B6AA1">
        <w:rPr>
          <w:bCs/>
          <w:color w:val="auto"/>
        </w:rPr>
        <w:t xml:space="preserve">Hertfordshire </w:t>
      </w:r>
    </w:p>
    <w:p w:rsidR="003B38A7" w:rsidRDefault="003B38A7" w:rsidP="00934D02">
      <w:pPr>
        <w:spacing w:line="240" w:lineRule="auto"/>
        <w:ind w:left="3600" w:right="-897" w:firstLine="720"/>
        <w:rPr>
          <w:bCs/>
          <w:color w:val="auto"/>
        </w:rPr>
      </w:pPr>
      <w:r w:rsidRPr="002B6AA1">
        <w:rPr>
          <w:bCs/>
          <w:color w:val="auto"/>
        </w:rPr>
        <w:t>County Council</w:t>
      </w:r>
      <w:r>
        <w:rPr>
          <w:bCs/>
          <w:color w:val="auto"/>
        </w:rPr>
        <w:t>lor (</w:t>
      </w:r>
      <w:r w:rsidRPr="002B6AA1">
        <w:rPr>
          <w:bCs/>
          <w:color w:val="auto"/>
        </w:rPr>
        <w:t>H</w:t>
      </w:r>
      <w:r>
        <w:rPr>
          <w:bCs/>
          <w:color w:val="auto"/>
        </w:rPr>
        <w:t>C</w:t>
      </w:r>
      <w:r w:rsidRPr="002B6AA1">
        <w:rPr>
          <w:bCs/>
          <w:color w:val="auto"/>
        </w:rPr>
        <w:t>C)</w:t>
      </w:r>
      <w:r>
        <w:rPr>
          <w:bCs/>
          <w:color w:val="auto"/>
        </w:rPr>
        <w:t xml:space="preserve"> &amp; Sawbridgeworth </w:t>
      </w:r>
    </w:p>
    <w:p w:rsidR="003B38A7" w:rsidRDefault="003B38A7" w:rsidP="00934D02">
      <w:pPr>
        <w:spacing w:line="240" w:lineRule="auto"/>
        <w:ind w:left="3600" w:right="-897" w:firstLine="720"/>
        <w:rPr>
          <w:bCs/>
          <w:color w:val="auto"/>
        </w:rPr>
      </w:pPr>
      <w:r>
        <w:rPr>
          <w:bCs/>
          <w:color w:val="auto"/>
        </w:rPr>
        <w:t>Ward District Councillor (EHC)</w:t>
      </w:r>
    </w:p>
    <w:p w:rsidR="005A78BA" w:rsidRDefault="005A78BA" w:rsidP="005A78BA">
      <w:pPr>
        <w:spacing w:line="240" w:lineRule="auto"/>
        <w:ind w:left="-131" w:right="-897" w:firstLine="851"/>
        <w:rPr>
          <w:bCs/>
          <w:color w:val="auto"/>
        </w:rPr>
      </w:pPr>
      <w:r w:rsidRPr="002B6AA1">
        <w:rPr>
          <w:bCs/>
          <w:color w:val="auto"/>
        </w:rPr>
        <w:t>Liz Watts (LW)</w:t>
      </w:r>
      <w:r w:rsidRPr="002B6AA1">
        <w:rPr>
          <w:bCs/>
          <w:color w:val="auto"/>
        </w:rPr>
        <w:tab/>
      </w:r>
      <w:r w:rsidRPr="002B6AA1">
        <w:rPr>
          <w:bCs/>
          <w:color w:val="auto"/>
        </w:rPr>
        <w:tab/>
        <w:t>-</w:t>
      </w:r>
      <w:r>
        <w:rPr>
          <w:bCs/>
          <w:color w:val="auto"/>
        </w:rPr>
        <w:t xml:space="preserve">          </w:t>
      </w:r>
      <w:r w:rsidRPr="00FC17E4">
        <w:rPr>
          <w:rFonts w:cs="Open Sans"/>
          <w:bCs/>
          <w:color w:val="262626"/>
          <w:szCs w:val="22"/>
        </w:rPr>
        <w:t>Chief Executive</w:t>
      </w:r>
      <w:r>
        <w:rPr>
          <w:bCs/>
          <w:color w:val="auto"/>
        </w:rPr>
        <w:t xml:space="preserve"> (</w:t>
      </w:r>
      <w:r w:rsidRPr="002B6AA1">
        <w:rPr>
          <w:bCs/>
          <w:color w:val="auto"/>
        </w:rPr>
        <w:t>EHC</w:t>
      </w:r>
      <w:r>
        <w:rPr>
          <w:bCs/>
          <w:color w:val="auto"/>
        </w:rPr>
        <w:t>)</w:t>
      </w:r>
    </w:p>
    <w:p w:rsidR="003B38A7" w:rsidRPr="00ED126A" w:rsidRDefault="003B38A7" w:rsidP="003B38A7">
      <w:pPr>
        <w:spacing w:line="240" w:lineRule="auto"/>
        <w:ind w:left="-851" w:right="-897" w:firstLine="1571"/>
        <w:rPr>
          <w:bCs/>
          <w:color w:val="auto"/>
        </w:rPr>
      </w:pPr>
      <w:r w:rsidRPr="00ED126A">
        <w:rPr>
          <w:bCs/>
          <w:color w:val="auto"/>
        </w:rPr>
        <w:t>Kevin Steptoe (KS)</w:t>
      </w:r>
      <w:r w:rsidRPr="00ED126A">
        <w:rPr>
          <w:bCs/>
          <w:color w:val="auto"/>
        </w:rPr>
        <w:tab/>
      </w:r>
      <w:r w:rsidRPr="00ED126A">
        <w:rPr>
          <w:bCs/>
          <w:color w:val="auto"/>
        </w:rPr>
        <w:tab/>
      </w:r>
      <w:r>
        <w:rPr>
          <w:bCs/>
          <w:color w:val="auto"/>
        </w:rPr>
        <w:t xml:space="preserve">-          </w:t>
      </w:r>
      <w:r w:rsidRPr="005165FC">
        <w:rPr>
          <w:rFonts w:eastAsia="Times New Roman" w:cs="Open Sans"/>
          <w:color w:val="auto"/>
          <w:szCs w:val="20"/>
        </w:rPr>
        <w:t xml:space="preserve">Head of Planning </w:t>
      </w:r>
      <w:r>
        <w:rPr>
          <w:rFonts w:eastAsia="Times New Roman" w:cs="Open Sans"/>
          <w:color w:val="auto"/>
          <w:szCs w:val="20"/>
        </w:rPr>
        <w:t>(EHC)</w:t>
      </w:r>
    </w:p>
    <w:p w:rsidR="003B38A7" w:rsidRDefault="003B38A7" w:rsidP="003B38A7">
      <w:pPr>
        <w:spacing w:line="240" w:lineRule="auto"/>
        <w:ind w:left="-851" w:right="-897"/>
        <w:rPr>
          <w:bCs/>
          <w:color w:val="auto"/>
        </w:rPr>
      </w:pPr>
      <w:r>
        <w:rPr>
          <w:bCs/>
          <w:color w:val="auto"/>
        </w:rPr>
        <w:tab/>
      </w:r>
      <w:r>
        <w:rPr>
          <w:bCs/>
          <w:color w:val="auto"/>
        </w:rPr>
        <w:tab/>
      </w:r>
      <w:r>
        <w:rPr>
          <w:bCs/>
          <w:color w:val="auto"/>
        </w:rPr>
        <w:tab/>
        <w:t>Lewis Reynolds (LR)</w:t>
      </w:r>
      <w:r>
        <w:rPr>
          <w:bCs/>
          <w:color w:val="auto"/>
        </w:rPr>
        <w:tab/>
        <w:t>-</w:t>
      </w:r>
      <w:r>
        <w:rPr>
          <w:bCs/>
          <w:color w:val="auto"/>
        </w:rPr>
        <w:tab/>
        <w:t>Project Officer (EHC)</w:t>
      </w:r>
      <w:r w:rsidRPr="00F2565D">
        <w:rPr>
          <w:bCs/>
          <w:color w:val="auto"/>
        </w:rPr>
        <w:tab/>
      </w:r>
      <w:r w:rsidRPr="00F2565D">
        <w:rPr>
          <w:bCs/>
          <w:color w:val="auto"/>
        </w:rPr>
        <w:tab/>
      </w:r>
      <w:r w:rsidRPr="00F2565D">
        <w:rPr>
          <w:bCs/>
          <w:color w:val="auto"/>
        </w:rPr>
        <w:tab/>
      </w:r>
    </w:p>
    <w:p w:rsidR="00ED126A" w:rsidRPr="00FC17E4" w:rsidRDefault="00104A8D" w:rsidP="005A78BA">
      <w:pPr>
        <w:spacing w:line="240" w:lineRule="auto"/>
        <w:ind w:firstLine="720"/>
        <w:rPr>
          <w:rFonts w:ascii="Arial" w:hAnsi="Arial" w:cs="Arial"/>
          <w:color w:val="1F497D"/>
          <w:sz w:val="22"/>
          <w:szCs w:val="22"/>
        </w:rPr>
      </w:pPr>
      <w:r w:rsidRPr="00ED126A">
        <w:rPr>
          <w:bCs/>
          <w:color w:val="auto"/>
        </w:rPr>
        <w:t>Adam Halford (AH)</w:t>
      </w:r>
      <w:r w:rsidRPr="00ED126A">
        <w:rPr>
          <w:bCs/>
          <w:color w:val="auto"/>
        </w:rPr>
        <w:tab/>
      </w:r>
      <w:r w:rsidR="00EA55E6">
        <w:rPr>
          <w:bCs/>
          <w:color w:val="auto"/>
        </w:rPr>
        <w:tab/>
      </w:r>
      <w:r w:rsidRPr="00ED126A">
        <w:rPr>
          <w:bCs/>
          <w:color w:val="auto"/>
        </w:rPr>
        <w:t>-</w:t>
      </w:r>
      <w:r w:rsidR="00FC17E4">
        <w:rPr>
          <w:bCs/>
          <w:color w:val="auto"/>
        </w:rPr>
        <w:t xml:space="preserve">        </w:t>
      </w:r>
      <w:r w:rsidR="00EA55E6">
        <w:rPr>
          <w:bCs/>
          <w:color w:val="auto"/>
        </w:rPr>
        <w:tab/>
      </w:r>
      <w:r w:rsidR="00FC17E4" w:rsidRPr="00FC17E4">
        <w:rPr>
          <w:rFonts w:cs="Open Sans"/>
          <w:color w:val="auto"/>
          <w:szCs w:val="22"/>
        </w:rPr>
        <w:t>Project Officer</w:t>
      </w:r>
      <w:r w:rsidR="005A78BA">
        <w:rPr>
          <w:rFonts w:cs="Open Sans"/>
          <w:color w:val="auto"/>
          <w:szCs w:val="22"/>
        </w:rPr>
        <w:t xml:space="preserve"> </w:t>
      </w:r>
      <w:r w:rsidR="005165FC">
        <w:rPr>
          <w:bCs/>
          <w:color w:val="auto"/>
        </w:rPr>
        <w:t>(EHC)</w:t>
      </w:r>
    </w:p>
    <w:p w:rsidR="003B38A7" w:rsidRDefault="003B38A7" w:rsidP="003B38A7">
      <w:pPr>
        <w:spacing w:line="240" w:lineRule="auto"/>
        <w:ind w:left="5040" w:right="-897"/>
        <w:rPr>
          <w:bCs/>
          <w:color w:val="auto"/>
        </w:rPr>
      </w:pPr>
    </w:p>
    <w:p w:rsidR="003B38A7" w:rsidRDefault="003B38A7" w:rsidP="003B38A7">
      <w:pPr>
        <w:spacing w:line="240" w:lineRule="auto"/>
        <w:ind w:left="-851" w:right="-897"/>
        <w:rPr>
          <w:bCs/>
          <w:color w:val="auto"/>
        </w:rPr>
      </w:pPr>
      <w:r>
        <w:rPr>
          <w:bCs/>
          <w:color w:val="auto"/>
        </w:rPr>
        <w:t>Telephone:</w:t>
      </w:r>
      <w:r>
        <w:rPr>
          <w:bCs/>
          <w:color w:val="auto"/>
        </w:rPr>
        <w:tab/>
      </w:r>
      <w:r w:rsidRPr="002B6AA1">
        <w:rPr>
          <w:bCs/>
          <w:color w:val="auto"/>
        </w:rPr>
        <w:t>Mary Parsons (MP)</w:t>
      </w:r>
      <w:r w:rsidRPr="002B6AA1">
        <w:rPr>
          <w:bCs/>
          <w:color w:val="auto"/>
        </w:rPr>
        <w:tab/>
      </w:r>
      <w:r w:rsidRPr="002B6AA1">
        <w:rPr>
          <w:bCs/>
          <w:color w:val="auto"/>
        </w:rPr>
        <w:tab/>
        <w:t>-</w:t>
      </w:r>
      <w:r w:rsidRPr="002B6AA1">
        <w:rPr>
          <w:bCs/>
          <w:color w:val="auto"/>
        </w:rPr>
        <w:tab/>
        <w:t>Places for People (</w:t>
      </w:r>
      <w:proofErr w:type="spellStart"/>
      <w:r w:rsidRPr="002B6AA1">
        <w:rPr>
          <w:bCs/>
          <w:color w:val="auto"/>
        </w:rPr>
        <w:t>PfP</w:t>
      </w:r>
      <w:proofErr w:type="spellEnd"/>
      <w:r w:rsidRPr="002B6AA1">
        <w:rPr>
          <w:bCs/>
          <w:color w:val="auto"/>
        </w:rPr>
        <w:t>)</w:t>
      </w:r>
    </w:p>
    <w:p w:rsidR="00831EAF" w:rsidRPr="002B6AA1" w:rsidRDefault="00831EAF" w:rsidP="00831EAF">
      <w:pPr>
        <w:spacing w:line="240" w:lineRule="auto"/>
        <w:ind w:left="-851" w:right="-897"/>
        <w:rPr>
          <w:bCs/>
          <w:color w:val="auto"/>
        </w:rPr>
      </w:pPr>
    </w:p>
    <w:p w:rsidR="00A06061" w:rsidRPr="002B6AA1" w:rsidRDefault="00104A8D" w:rsidP="003B38A7">
      <w:pPr>
        <w:spacing w:line="240" w:lineRule="auto"/>
        <w:ind w:left="-851" w:right="-897"/>
        <w:rPr>
          <w:bCs/>
          <w:color w:val="auto"/>
        </w:rPr>
      </w:pPr>
      <w:r w:rsidRPr="007B78DE">
        <w:rPr>
          <w:bCs/>
          <w:color w:val="auto"/>
        </w:rPr>
        <w:t xml:space="preserve">Apologies: </w:t>
      </w:r>
      <w:r w:rsidRPr="007B78DE">
        <w:rPr>
          <w:bCs/>
          <w:color w:val="auto"/>
        </w:rPr>
        <w:tab/>
      </w:r>
      <w:r w:rsidR="00934D02">
        <w:rPr>
          <w:bCs/>
          <w:color w:val="auto"/>
        </w:rPr>
        <w:t>Bob Toll</w:t>
      </w:r>
      <w:r w:rsidR="003B38A7" w:rsidRPr="002B6AA1">
        <w:rPr>
          <w:bCs/>
          <w:color w:val="auto"/>
        </w:rPr>
        <w:tab/>
      </w:r>
      <w:r w:rsidR="003B38A7" w:rsidRPr="002B6AA1">
        <w:rPr>
          <w:bCs/>
          <w:color w:val="auto"/>
        </w:rPr>
        <w:tab/>
      </w:r>
      <w:r w:rsidR="003B38A7" w:rsidRPr="002B6AA1">
        <w:rPr>
          <w:bCs/>
          <w:color w:val="auto"/>
        </w:rPr>
        <w:tab/>
        <w:t xml:space="preserve">- </w:t>
      </w:r>
      <w:r w:rsidR="003B38A7" w:rsidRPr="002B6AA1">
        <w:rPr>
          <w:bCs/>
          <w:color w:val="auto"/>
        </w:rPr>
        <w:tab/>
      </w:r>
      <w:r w:rsidR="003B38A7">
        <w:rPr>
          <w:bCs/>
          <w:color w:val="auto"/>
        </w:rPr>
        <w:t xml:space="preserve">Chair </w:t>
      </w:r>
      <w:r w:rsidR="003B38A7" w:rsidRPr="005165FC">
        <w:rPr>
          <w:bCs/>
          <w:color w:val="auto"/>
        </w:rPr>
        <w:t xml:space="preserve">Hunsdon Parish Council </w:t>
      </w:r>
      <w:r w:rsidR="003B38A7">
        <w:rPr>
          <w:bCs/>
          <w:color w:val="auto"/>
        </w:rPr>
        <w:t>(HPC)</w:t>
      </w:r>
    </w:p>
    <w:p w:rsidR="003B38A7" w:rsidRPr="002B6AA1" w:rsidRDefault="003B38A7" w:rsidP="003B0F58">
      <w:pPr>
        <w:spacing w:line="240" w:lineRule="auto"/>
        <w:ind w:left="1440" w:right="-897" w:hanging="720"/>
        <w:rPr>
          <w:bCs/>
          <w:color w:val="auto"/>
        </w:rPr>
      </w:pPr>
      <w:r w:rsidRPr="002B6AA1">
        <w:rPr>
          <w:bCs/>
          <w:color w:val="auto"/>
        </w:rPr>
        <w:t>Mark</w:t>
      </w:r>
      <w:r w:rsidR="00934D02">
        <w:rPr>
          <w:bCs/>
          <w:color w:val="auto"/>
        </w:rPr>
        <w:t xml:space="preserve"> Orson</w:t>
      </w:r>
      <w:r w:rsidR="00934D02">
        <w:rPr>
          <w:bCs/>
          <w:color w:val="auto"/>
        </w:rPr>
        <w:tab/>
      </w:r>
      <w:r w:rsidRPr="002B6AA1">
        <w:rPr>
          <w:bCs/>
          <w:color w:val="auto"/>
        </w:rPr>
        <w:tab/>
      </w:r>
      <w:r w:rsidRPr="002B6AA1">
        <w:rPr>
          <w:bCs/>
          <w:color w:val="auto"/>
        </w:rPr>
        <w:tab/>
        <w:t>-</w:t>
      </w:r>
      <w:r w:rsidRPr="002B6AA1">
        <w:rPr>
          <w:bCs/>
          <w:color w:val="auto"/>
        </w:rPr>
        <w:tab/>
      </w:r>
      <w:r>
        <w:rPr>
          <w:bCs/>
          <w:color w:val="auto"/>
        </w:rPr>
        <w:t xml:space="preserve">Chair </w:t>
      </w:r>
      <w:r w:rsidRPr="005165FC">
        <w:rPr>
          <w:bCs/>
          <w:color w:val="auto"/>
        </w:rPr>
        <w:t xml:space="preserve">Eastwick &amp; Gilston Parish </w:t>
      </w:r>
      <w:proofErr w:type="gramStart"/>
      <w:r w:rsidRPr="005165FC">
        <w:rPr>
          <w:bCs/>
          <w:color w:val="auto"/>
        </w:rPr>
        <w:t>Council</w:t>
      </w:r>
      <w:r>
        <w:rPr>
          <w:bCs/>
          <w:color w:val="auto"/>
        </w:rPr>
        <w:t xml:space="preserve"> </w:t>
      </w:r>
      <w:r w:rsidR="003B0F58">
        <w:rPr>
          <w:bCs/>
          <w:color w:val="auto"/>
        </w:rPr>
        <w:t xml:space="preserve"> (</w:t>
      </w:r>
      <w:proofErr w:type="gramEnd"/>
      <w:r w:rsidR="003B0F58">
        <w:rPr>
          <w:bCs/>
          <w:color w:val="auto"/>
        </w:rPr>
        <w:t>E</w:t>
      </w:r>
      <w:r>
        <w:rPr>
          <w:bCs/>
          <w:color w:val="auto"/>
        </w:rPr>
        <w:t>GPC)</w:t>
      </w:r>
    </w:p>
    <w:p w:rsidR="003B38A7" w:rsidRPr="002B6AA1" w:rsidRDefault="00934D02" w:rsidP="003B38A7">
      <w:pPr>
        <w:spacing w:line="240" w:lineRule="auto"/>
        <w:ind w:left="-131" w:right="-897" w:firstLine="851"/>
        <w:rPr>
          <w:bCs/>
          <w:color w:val="auto"/>
        </w:rPr>
      </w:pPr>
      <w:r>
        <w:rPr>
          <w:bCs/>
          <w:color w:val="auto"/>
        </w:rPr>
        <w:t>Jill Buck</w:t>
      </w:r>
      <w:r>
        <w:rPr>
          <w:bCs/>
          <w:color w:val="auto"/>
        </w:rPr>
        <w:tab/>
      </w:r>
      <w:r w:rsidR="003B38A7" w:rsidRPr="002B6AA1">
        <w:rPr>
          <w:bCs/>
          <w:color w:val="auto"/>
        </w:rPr>
        <w:tab/>
      </w:r>
      <w:r w:rsidR="003B38A7" w:rsidRPr="002B6AA1">
        <w:rPr>
          <w:bCs/>
          <w:color w:val="auto"/>
        </w:rPr>
        <w:tab/>
        <w:t>-</w:t>
      </w:r>
      <w:r w:rsidR="003B38A7" w:rsidRPr="002B6AA1">
        <w:rPr>
          <w:bCs/>
          <w:color w:val="auto"/>
        </w:rPr>
        <w:tab/>
      </w:r>
      <w:r w:rsidR="003B38A7">
        <w:rPr>
          <w:bCs/>
          <w:color w:val="auto"/>
        </w:rPr>
        <w:t xml:space="preserve">Chair </w:t>
      </w:r>
      <w:proofErr w:type="spellStart"/>
      <w:r w:rsidR="003B38A7" w:rsidRPr="002B6AA1">
        <w:rPr>
          <w:bCs/>
          <w:color w:val="auto"/>
        </w:rPr>
        <w:t>Widford</w:t>
      </w:r>
      <w:proofErr w:type="spellEnd"/>
      <w:r w:rsidR="003B38A7" w:rsidRPr="002B6AA1">
        <w:rPr>
          <w:bCs/>
          <w:color w:val="auto"/>
        </w:rPr>
        <w:t xml:space="preserve"> Parish Council</w:t>
      </w:r>
      <w:r w:rsidR="003B38A7">
        <w:rPr>
          <w:bCs/>
          <w:color w:val="auto"/>
        </w:rPr>
        <w:t xml:space="preserve"> (WPC)</w:t>
      </w:r>
    </w:p>
    <w:p w:rsidR="00D16C9C" w:rsidRDefault="00D16C9C" w:rsidP="00D16C9C">
      <w:pPr>
        <w:spacing w:line="240" w:lineRule="auto"/>
        <w:ind w:left="-851" w:right="-897"/>
        <w:rPr>
          <w:bCs/>
          <w:color w:val="auto"/>
        </w:rPr>
      </w:pPr>
      <w:r w:rsidRPr="002B6AA1">
        <w:rPr>
          <w:bCs/>
          <w:color w:val="auto"/>
        </w:rPr>
        <w:tab/>
      </w:r>
      <w:r w:rsidRPr="002B6AA1">
        <w:rPr>
          <w:bCs/>
          <w:color w:val="auto"/>
        </w:rPr>
        <w:tab/>
      </w:r>
      <w:r>
        <w:rPr>
          <w:bCs/>
          <w:color w:val="auto"/>
        </w:rPr>
        <w:tab/>
      </w:r>
      <w:r w:rsidRPr="002B467D">
        <w:rPr>
          <w:bCs/>
          <w:color w:val="auto"/>
        </w:rPr>
        <w:t>David Sprunt</w:t>
      </w:r>
      <w:r w:rsidRPr="002B467D">
        <w:rPr>
          <w:bCs/>
          <w:color w:val="auto"/>
        </w:rPr>
        <w:tab/>
      </w:r>
      <w:r w:rsidRPr="002B467D">
        <w:rPr>
          <w:bCs/>
          <w:color w:val="auto"/>
        </w:rPr>
        <w:tab/>
        <w:t>-</w:t>
      </w:r>
      <w:r w:rsidRPr="002B467D">
        <w:rPr>
          <w:bCs/>
          <w:color w:val="auto"/>
        </w:rPr>
        <w:tab/>
        <w:t>Essex County Council (ECC)</w:t>
      </w:r>
    </w:p>
    <w:p w:rsidR="002B6AA1" w:rsidRDefault="003B38A7" w:rsidP="003B38A7">
      <w:pPr>
        <w:spacing w:line="240" w:lineRule="auto"/>
        <w:ind w:left="-851" w:right="-897" w:firstLine="1571"/>
        <w:rPr>
          <w:b/>
          <w:bCs/>
          <w:color w:val="auto"/>
        </w:rPr>
      </w:pPr>
      <w:r w:rsidRPr="00831EAF">
        <w:rPr>
          <w:bCs/>
          <w:color w:val="auto"/>
        </w:rPr>
        <w:t>Rich Cooke</w:t>
      </w:r>
      <w:r w:rsidRPr="00831EAF">
        <w:rPr>
          <w:bCs/>
          <w:color w:val="auto"/>
        </w:rPr>
        <w:tab/>
      </w:r>
      <w:r w:rsidRPr="00831EAF">
        <w:rPr>
          <w:bCs/>
          <w:color w:val="auto"/>
        </w:rPr>
        <w:tab/>
      </w:r>
      <w:r w:rsidRPr="00831EAF">
        <w:rPr>
          <w:bCs/>
          <w:color w:val="auto"/>
        </w:rPr>
        <w:tab/>
        <w:t>-</w:t>
      </w:r>
      <w:r w:rsidRPr="00831EAF">
        <w:rPr>
          <w:bCs/>
          <w:color w:val="auto"/>
        </w:rPr>
        <w:tab/>
      </w:r>
      <w:r>
        <w:rPr>
          <w:bCs/>
          <w:color w:val="auto"/>
        </w:rPr>
        <w:t>(</w:t>
      </w:r>
      <w:r w:rsidRPr="00831EAF">
        <w:rPr>
          <w:bCs/>
          <w:color w:val="auto"/>
        </w:rPr>
        <w:t>ECC</w:t>
      </w:r>
      <w:r>
        <w:rPr>
          <w:bCs/>
          <w:color w:val="auto"/>
        </w:rPr>
        <w:t>)</w:t>
      </w:r>
    </w:p>
    <w:p w:rsidR="00934D02" w:rsidRDefault="003B38A7" w:rsidP="00934D02">
      <w:pPr>
        <w:spacing w:line="240" w:lineRule="auto"/>
        <w:ind w:left="2880" w:right="-897" w:hanging="2160"/>
        <w:rPr>
          <w:bCs/>
          <w:color w:val="auto"/>
        </w:rPr>
      </w:pPr>
      <w:r>
        <w:rPr>
          <w:bCs/>
          <w:color w:val="auto"/>
        </w:rPr>
        <w:t>Roger Flowerday</w:t>
      </w:r>
      <w:r w:rsidR="00934D02">
        <w:rPr>
          <w:bCs/>
          <w:color w:val="auto"/>
        </w:rPr>
        <w:tab/>
      </w:r>
      <w:r w:rsidR="00934D02">
        <w:rPr>
          <w:bCs/>
          <w:color w:val="auto"/>
        </w:rPr>
        <w:tab/>
      </w:r>
      <w:r w:rsidRPr="002B6AA1">
        <w:rPr>
          <w:bCs/>
          <w:color w:val="auto"/>
        </w:rPr>
        <w:t>-</w:t>
      </w:r>
      <w:r w:rsidRPr="002B6AA1">
        <w:rPr>
          <w:bCs/>
          <w:color w:val="auto"/>
        </w:rPr>
        <w:tab/>
      </w:r>
      <w:r>
        <w:rPr>
          <w:bCs/>
          <w:color w:val="auto"/>
        </w:rPr>
        <w:t xml:space="preserve">Hertfordshire County Council Group Manager </w:t>
      </w:r>
    </w:p>
    <w:p w:rsidR="003B38A7" w:rsidRDefault="003B38A7" w:rsidP="00934D02">
      <w:pPr>
        <w:spacing w:line="240" w:lineRule="auto"/>
        <w:ind w:left="3600" w:right="-897" w:firstLine="720"/>
        <w:rPr>
          <w:bCs/>
          <w:color w:val="auto"/>
        </w:rPr>
      </w:pPr>
      <w:r>
        <w:rPr>
          <w:bCs/>
          <w:color w:val="auto"/>
        </w:rPr>
        <w:lastRenderedPageBreak/>
        <w:t xml:space="preserve">Local Plans and </w:t>
      </w:r>
      <w:r w:rsidRPr="00FC17E4">
        <w:rPr>
          <w:bCs/>
          <w:color w:val="auto"/>
        </w:rPr>
        <w:t>Strateg</w:t>
      </w:r>
      <w:r>
        <w:rPr>
          <w:bCs/>
          <w:color w:val="auto"/>
        </w:rPr>
        <w:t>ic Development (HCC)</w:t>
      </w:r>
    </w:p>
    <w:p w:rsidR="003B38A7" w:rsidRPr="005165FC" w:rsidRDefault="003B38A7" w:rsidP="003B38A7">
      <w:pPr>
        <w:spacing w:line="240" w:lineRule="auto"/>
        <w:ind w:firstLine="720"/>
        <w:rPr>
          <w:rFonts w:ascii="Arial" w:hAnsi="Arial" w:cs="Arial"/>
          <w:lang w:eastAsia="en-GB"/>
        </w:rPr>
      </w:pPr>
      <w:r w:rsidRPr="002B6AA1">
        <w:rPr>
          <w:bCs/>
          <w:color w:val="auto"/>
        </w:rPr>
        <w:t>Taryna Surtees-Moss</w:t>
      </w:r>
      <w:r w:rsidRPr="002B6AA1">
        <w:rPr>
          <w:bCs/>
          <w:color w:val="auto"/>
        </w:rPr>
        <w:tab/>
        <w:t>-</w:t>
      </w:r>
      <w:r w:rsidRPr="002B6AA1">
        <w:rPr>
          <w:bCs/>
          <w:color w:val="auto"/>
        </w:rPr>
        <w:tab/>
      </w:r>
      <w:r w:rsidRPr="005165FC">
        <w:rPr>
          <w:rFonts w:cs="Open Sans"/>
          <w:color w:val="auto"/>
          <w:lang w:eastAsia="en-GB"/>
        </w:rPr>
        <w:t>Communications Manager</w:t>
      </w:r>
      <w:r>
        <w:rPr>
          <w:rFonts w:cs="Open Sans"/>
          <w:color w:val="auto"/>
          <w:lang w:eastAsia="en-GB"/>
        </w:rPr>
        <w:t xml:space="preserve"> (</w:t>
      </w:r>
      <w:r w:rsidRPr="002B6AA1">
        <w:rPr>
          <w:bCs/>
          <w:color w:val="auto"/>
        </w:rPr>
        <w:t>EHC</w:t>
      </w:r>
      <w:r>
        <w:rPr>
          <w:bCs/>
          <w:color w:val="auto"/>
        </w:rPr>
        <w:t>)</w:t>
      </w:r>
      <w:r w:rsidRPr="005165FC">
        <w:rPr>
          <w:rFonts w:ascii="Arial" w:hAnsi="Arial" w:cs="Arial"/>
          <w:color w:val="auto"/>
          <w:lang w:eastAsia="en-GB"/>
        </w:rPr>
        <w:t xml:space="preserve"> </w:t>
      </w:r>
    </w:p>
    <w:p w:rsidR="005A78BA" w:rsidRDefault="005A78BA" w:rsidP="00104A8D">
      <w:pPr>
        <w:ind w:left="-851" w:right="-897"/>
        <w:rPr>
          <w:b/>
          <w:bCs/>
          <w:color w:val="auto"/>
        </w:rPr>
      </w:pPr>
    </w:p>
    <w:p w:rsidR="00934D02" w:rsidRDefault="00934D02" w:rsidP="00104A8D">
      <w:pPr>
        <w:ind w:left="-851" w:right="-897"/>
        <w:rPr>
          <w:b/>
          <w:bCs/>
          <w:color w:val="auto"/>
        </w:rPr>
      </w:pPr>
    </w:p>
    <w:p w:rsidR="00DA58F4" w:rsidRDefault="00DA58F4" w:rsidP="00104A8D">
      <w:pPr>
        <w:ind w:left="-851" w:right="-897"/>
        <w:rPr>
          <w:b/>
          <w:bCs/>
          <w:color w:val="auto"/>
        </w:rPr>
      </w:pPr>
    </w:p>
    <w:p w:rsidR="00104A8D" w:rsidRPr="007E3627" w:rsidRDefault="00DF29FC" w:rsidP="00E311C0">
      <w:pPr>
        <w:pStyle w:val="Heading1"/>
        <w:rPr>
          <w:b w:val="0"/>
          <w:bCs w:val="0"/>
          <w:color w:val="auto"/>
        </w:rPr>
      </w:pPr>
      <w:r w:rsidRPr="007E3627">
        <w:rPr>
          <w:color w:val="auto"/>
        </w:rPr>
        <w:t>1.</w:t>
      </w:r>
      <w:r w:rsidRPr="007E3627">
        <w:rPr>
          <w:color w:val="auto"/>
        </w:rPr>
        <w:tab/>
      </w:r>
      <w:r w:rsidR="00E311C0">
        <w:rPr>
          <w:color w:val="auto"/>
        </w:rPr>
        <w:t>Welcome &amp; Apologies</w:t>
      </w:r>
    </w:p>
    <w:p w:rsidR="00104A8D" w:rsidRPr="007E3627" w:rsidRDefault="00DF29FC" w:rsidP="008044EE">
      <w:pPr>
        <w:spacing w:after="240" w:line="240" w:lineRule="auto"/>
        <w:ind w:left="-851" w:right="-897"/>
        <w:rPr>
          <w:bCs/>
          <w:color w:val="auto"/>
        </w:rPr>
      </w:pPr>
      <w:r w:rsidRPr="007E3627">
        <w:rPr>
          <w:bCs/>
          <w:color w:val="auto"/>
        </w:rPr>
        <w:t>1.</w:t>
      </w:r>
      <w:r w:rsidR="00104A8D" w:rsidRPr="007E3627">
        <w:rPr>
          <w:bCs/>
          <w:color w:val="auto"/>
        </w:rPr>
        <w:t>1</w:t>
      </w:r>
      <w:r w:rsidR="00104A8D" w:rsidRPr="007E3627">
        <w:rPr>
          <w:bCs/>
          <w:color w:val="auto"/>
        </w:rPr>
        <w:tab/>
        <w:t>LH welcomed everyone to the meeting.</w:t>
      </w:r>
    </w:p>
    <w:p w:rsidR="00076A3D" w:rsidRDefault="00DF29FC" w:rsidP="008044EE">
      <w:pPr>
        <w:spacing w:after="240" w:line="240" w:lineRule="auto"/>
        <w:ind w:left="-851" w:right="-897"/>
        <w:rPr>
          <w:bCs/>
          <w:color w:val="auto"/>
        </w:rPr>
      </w:pPr>
      <w:r w:rsidRPr="004F7AFF">
        <w:rPr>
          <w:bCs/>
          <w:color w:val="auto"/>
        </w:rPr>
        <w:t>1.</w:t>
      </w:r>
      <w:r w:rsidR="00076A3D" w:rsidRPr="004F7AFF">
        <w:rPr>
          <w:bCs/>
          <w:color w:val="auto"/>
        </w:rPr>
        <w:t>2</w:t>
      </w:r>
      <w:r w:rsidR="00076A3D" w:rsidRPr="004F7AFF">
        <w:rPr>
          <w:bCs/>
          <w:color w:val="auto"/>
        </w:rPr>
        <w:tab/>
        <w:t xml:space="preserve">AH confirmed apologies received </w:t>
      </w:r>
      <w:r w:rsidR="000F199E" w:rsidRPr="004F7AFF">
        <w:rPr>
          <w:bCs/>
          <w:color w:val="auto"/>
        </w:rPr>
        <w:t>as set out above</w:t>
      </w:r>
      <w:r w:rsidR="00076A3D" w:rsidRPr="004F7AFF">
        <w:rPr>
          <w:bCs/>
          <w:color w:val="auto"/>
        </w:rPr>
        <w:t>.</w:t>
      </w:r>
    </w:p>
    <w:p w:rsidR="00B03970" w:rsidRDefault="00B03970" w:rsidP="008044EE">
      <w:pPr>
        <w:spacing w:after="240" w:line="240" w:lineRule="auto"/>
        <w:ind w:left="-851" w:right="-897"/>
        <w:rPr>
          <w:bCs/>
          <w:color w:val="auto"/>
        </w:rPr>
      </w:pPr>
    </w:p>
    <w:p w:rsidR="00E311C0" w:rsidRDefault="00011EBB" w:rsidP="00E311C0">
      <w:pPr>
        <w:pStyle w:val="Heading1"/>
      </w:pPr>
      <w:r>
        <w:rPr>
          <w:color w:val="auto"/>
        </w:rPr>
        <w:t>2.</w:t>
      </w:r>
      <w:r w:rsidR="00DF29FC" w:rsidRPr="007E3627">
        <w:rPr>
          <w:color w:val="auto"/>
        </w:rPr>
        <w:tab/>
      </w:r>
      <w:r w:rsidR="00E311C0">
        <w:rPr>
          <w:color w:val="auto"/>
        </w:rPr>
        <w:t>Minutes &amp; actions of previous meeting</w:t>
      </w:r>
    </w:p>
    <w:p w:rsidR="00971BBE" w:rsidRPr="007E3627" w:rsidRDefault="00971BBE" w:rsidP="00971BBE">
      <w:pPr>
        <w:ind w:left="-851" w:right="-897"/>
        <w:rPr>
          <w:b/>
          <w:bCs/>
          <w:color w:val="auto"/>
        </w:rPr>
      </w:pPr>
    </w:p>
    <w:p w:rsidR="00A05018" w:rsidRDefault="00A05018" w:rsidP="00A05018">
      <w:pPr>
        <w:spacing w:after="240" w:line="240" w:lineRule="auto"/>
        <w:ind w:right="-897" w:hanging="851"/>
        <w:rPr>
          <w:bCs/>
          <w:color w:val="auto"/>
        </w:rPr>
      </w:pPr>
      <w:r>
        <w:rPr>
          <w:bCs/>
          <w:color w:val="auto"/>
        </w:rPr>
        <w:t>2.1</w:t>
      </w:r>
      <w:r w:rsidRPr="007E3627">
        <w:rPr>
          <w:bCs/>
          <w:color w:val="auto"/>
        </w:rPr>
        <w:tab/>
        <w:t xml:space="preserve">LH introduced the minutes of the last meeting of </w:t>
      </w:r>
      <w:r>
        <w:rPr>
          <w:bCs/>
          <w:color w:val="auto"/>
        </w:rPr>
        <w:t>9</w:t>
      </w:r>
      <w:r w:rsidRPr="00FB6B2C">
        <w:rPr>
          <w:bCs/>
          <w:color w:val="auto"/>
          <w:vertAlign w:val="superscript"/>
        </w:rPr>
        <w:t>th</w:t>
      </w:r>
      <w:r>
        <w:rPr>
          <w:bCs/>
          <w:color w:val="auto"/>
        </w:rPr>
        <w:t xml:space="preserve"> August </w:t>
      </w:r>
      <w:r w:rsidRPr="007E3627">
        <w:rPr>
          <w:bCs/>
          <w:color w:val="auto"/>
        </w:rPr>
        <w:t xml:space="preserve">(Appendix </w:t>
      </w:r>
      <w:r>
        <w:rPr>
          <w:bCs/>
          <w:color w:val="auto"/>
        </w:rPr>
        <w:t>2</w:t>
      </w:r>
      <w:r w:rsidRPr="007E3627">
        <w:rPr>
          <w:bCs/>
          <w:color w:val="auto"/>
        </w:rPr>
        <w:t>A).</w:t>
      </w:r>
    </w:p>
    <w:p w:rsidR="00A05018" w:rsidRDefault="001449D3" w:rsidP="00A05018">
      <w:pPr>
        <w:spacing w:after="240" w:line="240" w:lineRule="auto"/>
        <w:ind w:right="-897" w:hanging="851"/>
        <w:rPr>
          <w:bCs/>
          <w:color w:val="auto"/>
        </w:rPr>
      </w:pPr>
      <w:r>
        <w:rPr>
          <w:bCs/>
          <w:color w:val="auto"/>
        </w:rPr>
        <w:t>2.2</w:t>
      </w:r>
      <w:r w:rsidR="00A05018">
        <w:rPr>
          <w:bCs/>
          <w:color w:val="auto"/>
        </w:rPr>
        <w:tab/>
      </w:r>
      <w:r>
        <w:rPr>
          <w:bCs/>
          <w:color w:val="auto"/>
        </w:rPr>
        <w:t>T</w:t>
      </w:r>
      <w:r w:rsidR="00A05018">
        <w:rPr>
          <w:bCs/>
          <w:color w:val="auto"/>
        </w:rPr>
        <w:t xml:space="preserve">he minutes </w:t>
      </w:r>
      <w:r w:rsidR="00A05018" w:rsidRPr="006B7E9B">
        <w:rPr>
          <w:bCs/>
          <w:color w:val="auto"/>
        </w:rPr>
        <w:t>were agreed as a correct record.</w:t>
      </w:r>
    </w:p>
    <w:p w:rsidR="001449D3" w:rsidRDefault="001449D3" w:rsidP="00E15CD1">
      <w:pPr>
        <w:spacing w:after="240" w:line="240" w:lineRule="auto"/>
        <w:ind w:right="-897" w:hanging="851"/>
        <w:rPr>
          <w:bCs/>
          <w:color w:val="auto"/>
        </w:rPr>
      </w:pPr>
    </w:p>
    <w:p w:rsidR="00E15CD1" w:rsidRDefault="00E007BA" w:rsidP="00E311C0">
      <w:pPr>
        <w:pStyle w:val="Heading1"/>
        <w:rPr>
          <w:b w:val="0"/>
          <w:bCs w:val="0"/>
          <w:color w:val="auto"/>
        </w:rPr>
      </w:pPr>
      <w:r>
        <w:rPr>
          <w:color w:val="auto"/>
        </w:rPr>
        <w:t>3</w:t>
      </w:r>
      <w:r w:rsidR="00D057F1">
        <w:rPr>
          <w:color w:val="auto"/>
        </w:rPr>
        <w:t>.</w:t>
      </w:r>
      <w:r w:rsidR="00E311C0">
        <w:rPr>
          <w:color w:val="auto"/>
        </w:rPr>
        <w:t xml:space="preserve"> Harlow &amp; Gilston Garden Town Update</w:t>
      </w:r>
    </w:p>
    <w:p w:rsidR="00B03970" w:rsidRDefault="00B03970" w:rsidP="00953E51">
      <w:pPr>
        <w:spacing w:after="240" w:line="240" w:lineRule="auto"/>
        <w:ind w:right="-897" w:hanging="851"/>
        <w:rPr>
          <w:bCs/>
          <w:color w:val="auto"/>
        </w:rPr>
      </w:pPr>
      <w:r>
        <w:rPr>
          <w:bCs/>
          <w:color w:val="auto"/>
        </w:rPr>
        <w:t>3.1</w:t>
      </w:r>
      <w:r w:rsidR="00953E51">
        <w:rPr>
          <w:bCs/>
          <w:color w:val="auto"/>
        </w:rPr>
        <w:tab/>
      </w:r>
      <w:r>
        <w:rPr>
          <w:bCs/>
          <w:color w:val="auto"/>
        </w:rPr>
        <w:t xml:space="preserve">AH confirmed </w:t>
      </w:r>
      <w:r w:rsidR="00DA58F4">
        <w:rPr>
          <w:bCs/>
          <w:color w:val="auto"/>
        </w:rPr>
        <w:t>G</w:t>
      </w:r>
      <w:r>
        <w:rPr>
          <w:bCs/>
          <w:color w:val="auto"/>
        </w:rPr>
        <w:t>arden Town Board minutes had been circulated. Cllr Purton answered questions on the minutes.</w:t>
      </w:r>
    </w:p>
    <w:p w:rsidR="00953E51" w:rsidRPr="00953E51" w:rsidRDefault="00B03970" w:rsidP="00953E51">
      <w:pPr>
        <w:spacing w:after="240" w:line="240" w:lineRule="auto"/>
        <w:ind w:right="-897" w:hanging="851"/>
        <w:rPr>
          <w:bCs/>
          <w:color w:val="auto"/>
        </w:rPr>
      </w:pPr>
      <w:r>
        <w:rPr>
          <w:bCs/>
          <w:color w:val="auto"/>
        </w:rPr>
        <w:t>3.2</w:t>
      </w:r>
      <w:r>
        <w:rPr>
          <w:bCs/>
          <w:color w:val="auto"/>
        </w:rPr>
        <w:tab/>
        <w:t xml:space="preserve">AH reported the Garden Town </w:t>
      </w:r>
      <w:r w:rsidR="00953E51" w:rsidRPr="00953E51">
        <w:rPr>
          <w:bCs/>
          <w:color w:val="auto"/>
        </w:rPr>
        <w:t xml:space="preserve">Vision </w:t>
      </w:r>
      <w:r>
        <w:rPr>
          <w:bCs/>
          <w:color w:val="auto"/>
        </w:rPr>
        <w:t>is being finalised following the consultation with the aim to adopt by end of 2018</w:t>
      </w:r>
      <w:r w:rsidR="00953E51" w:rsidRPr="00953E51">
        <w:rPr>
          <w:bCs/>
          <w:color w:val="auto"/>
        </w:rPr>
        <w:t>.</w:t>
      </w:r>
    </w:p>
    <w:p w:rsidR="00B03970" w:rsidRDefault="00DA58F4" w:rsidP="00953E51">
      <w:pPr>
        <w:spacing w:after="240" w:line="240" w:lineRule="auto"/>
        <w:ind w:right="-897" w:hanging="851"/>
        <w:rPr>
          <w:bCs/>
          <w:color w:val="auto"/>
        </w:rPr>
      </w:pPr>
      <w:r>
        <w:rPr>
          <w:bCs/>
          <w:color w:val="auto"/>
        </w:rPr>
        <w:t>3.3</w:t>
      </w:r>
      <w:r w:rsidR="00953E51">
        <w:rPr>
          <w:bCs/>
          <w:color w:val="auto"/>
        </w:rPr>
        <w:tab/>
      </w:r>
      <w:r w:rsidR="00B03970">
        <w:rPr>
          <w:bCs/>
          <w:color w:val="auto"/>
        </w:rPr>
        <w:t>AH confirmed the Garden Town Transport Strategy is in preparation with consultation targeted for late 2018. AH agreed to set up a meeting between the NPG/Parish Council representatives and the HCC/ECC transport officers.</w:t>
      </w:r>
    </w:p>
    <w:p w:rsidR="00B03970" w:rsidRDefault="00B03970" w:rsidP="00953E51">
      <w:pPr>
        <w:spacing w:after="240" w:line="240" w:lineRule="auto"/>
        <w:ind w:right="-897" w:hanging="851"/>
        <w:rPr>
          <w:bCs/>
          <w:color w:val="auto"/>
        </w:rPr>
      </w:pPr>
    </w:p>
    <w:p w:rsidR="009C4902" w:rsidRPr="007E3627" w:rsidRDefault="00D057F1" w:rsidP="00E311C0">
      <w:pPr>
        <w:pStyle w:val="Heading1"/>
        <w:rPr>
          <w:b w:val="0"/>
          <w:bCs w:val="0"/>
          <w:color w:val="auto"/>
        </w:rPr>
      </w:pPr>
      <w:r>
        <w:rPr>
          <w:color w:val="auto"/>
        </w:rPr>
        <w:t>4</w:t>
      </w:r>
      <w:r w:rsidR="002B6DEB">
        <w:rPr>
          <w:color w:val="auto"/>
        </w:rPr>
        <w:t>.</w:t>
      </w:r>
      <w:r w:rsidR="009C4902" w:rsidRPr="007E3627">
        <w:rPr>
          <w:color w:val="auto"/>
        </w:rPr>
        <w:tab/>
      </w:r>
      <w:r w:rsidR="00E311C0">
        <w:rPr>
          <w:color w:val="auto"/>
        </w:rPr>
        <w:t>East Herts District Plan Update</w:t>
      </w:r>
    </w:p>
    <w:p w:rsidR="00953E51" w:rsidRDefault="00934D02" w:rsidP="00953E51">
      <w:pPr>
        <w:spacing w:after="240" w:line="240" w:lineRule="auto"/>
        <w:ind w:right="-897" w:hanging="851"/>
        <w:rPr>
          <w:bCs/>
          <w:color w:val="auto"/>
        </w:rPr>
      </w:pPr>
      <w:r w:rsidRPr="00953E51">
        <w:rPr>
          <w:bCs/>
          <w:color w:val="auto"/>
        </w:rPr>
        <w:t>4.1</w:t>
      </w:r>
      <w:r w:rsidR="00953E51" w:rsidRPr="00953E51">
        <w:rPr>
          <w:bCs/>
          <w:color w:val="auto"/>
        </w:rPr>
        <w:tab/>
        <w:t xml:space="preserve">AH </w:t>
      </w:r>
      <w:r w:rsidR="00B03970">
        <w:rPr>
          <w:bCs/>
          <w:color w:val="auto"/>
        </w:rPr>
        <w:t xml:space="preserve">reported </w:t>
      </w:r>
      <w:r w:rsidR="00953E51" w:rsidRPr="00953E51">
        <w:rPr>
          <w:bCs/>
          <w:color w:val="auto"/>
        </w:rPr>
        <w:t>the EHDC District Plan is going to Extraordinary Full</w:t>
      </w:r>
      <w:r w:rsidR="00953E51">
        <w:rPr>
          <w:bCs/>
          <w:color w:val="auto"/>
        </w:rPr>
        <w:t xml:space="preserve"> Council on the 11th September.</w:t>
      </w:r>
    </w:p>
    <w:p w:rsidR="00953E51" w:rsidRDefault="00953E51" w:rsidP="00953E51">
      <w:pPr>
        <w:spacing w:after="240" w:line="240" w:lineRule="auto"/>
        <w:ind w:right="-897" w:hanging="851"/>
        <w:rPr>
          <w:bCs/>
          <w:color w:val="auto"/>
        </w:rPr>
      </w:pPr>
      <w:r>
        <w:rPr>
          <w:bCs/>
          <w:color w:val="auto"/>
        </w:rPr>
        <w:lastRenderedPageBreak/>
        <w:t>4.2</w:t>
      </w:r>
      <w:r>
        <w:rPr>
          <w:bCs/>
          <w:color w:val="auto"/>
        </w:rPr>
        <w:tab/>
      </w:r>
      <w:r w:rsidR="00117D2E">
        <w:rPr>
          <w:bCs/>
          <w:color w:val="auto"/>
        </w:rPr>
        <w:t xml:space="preserve">AH reminded the group that comments on the </w:t>
      </w:r>
      <w:r w:rsidR="00DA58F4">
        <w:rPr>
          <w:bCs/>
          <w:color w:val="auto"/>
        </w:rPr>
        <w:t xml:space="preserve">proposed </w:t>
      </w:r>
      <w:r w:rsidRPr="00953E51">
        <w:rPr>
          <w:bCs/>
          <w:color w:val="auto"/>
        </w:rPr>
        <w:t xml:space="preserve">Charter </w:t>
      </w:r>
      <w:r w:rsidR="00DA58F4">
        <w:rPr>
          <w:bCs/>
          <w:color w:val="auto"/>
        </w:rPr>
        <w:t xml:space="preserve">workshop are due </w:t>
      </w:r>
      <w:r w:rsidRPr="00953E51">
        <w:rPr>
          <w:bCs/>
          <w:color w:val="auto"/>
        </w:rPr>
        <w:t>back next week</w:t>
      </w:r>
      <w:r w:rsidR="00DA58F4">
        <w:rPr>
          <w:bCs/>
          <w:color w:val="auto"/>
        </w:rPr>
        <w:t>. A</w:t>
      </w:r>
      <w:r w:rsidRPr="00953E51">
        <w:rPr>
          <w:bCs/>
          <w:color w:val="auto"/>
        </w:rPr>
        <w:t xml:space="preserve"> member of </w:t>
      </w:r>
      <w:r w:rsidR="00DA58F4">
        <w:rPr>
          <w:bCs/>
          <w:color w:val="auto"/>
        </w:rPr>
        <w:t xml:space="preserve">the Harlow &amp; Gilston Garden Town </w:t>
      </w:r>
      <w:r w:rsidRPr="00953E51">
        <w:rPr>
          <w:bCs/>
          <w:color w:val="auto"/>
        </w:rPr>
        <w:t xml:space="preserve">Quality Review Panel </w:t>
      </w:r>
      <w:r w:rsidR="00DA58F4">
        <w:rPr>
          <w:bCs/>
          <w:color w:val="auto"/>
        </w:rPr>
        <w:t xml:space="preserve">will act as independent Chair </w:t>
      </w:r>
      <w:r w:rsidRPr="00953E51">
        <w:rPr>
          <w:bCs/>
          <w:color w:val="auto"/>
        </w:rPr>
        <w:t xml:space="preserve">to facilitate </w:t>
      </w:r>
      <w:r w:rsidR="00DA58F4">
        <w:rPr>
          <w:bCs/>
          <w:color w:val="auto"/>
        </w:rPr>
        <w:t>the workshop and capture feedback</w:t>
      </w:r>
      <w:r w:rsidRPr="00953E51">
        <w:rPr>
          <w:bCs/>
          <w:color w:val="auto"/>
        </w:rPr>
        <w:t xml:space="preserve">. </w:t>
      </w:r>
      <w:r w:rsidR="00DA58F4">
        <w:rPr>
          <w:bCs/>
          <w:color w:val="auto"/>
        </w:rPr>
        <w:t>It was agreed the workshop will take place on Saturday 6</w:t>
      </w:r>
      <w:r w:rsidR="00DA58F4" w:rsidRPr="00DA58F4">
        <w:rPr>
          <w:bCs/>
          <w:color w:val="auto"/>
          <w:vertAlign w:val="superscript"/>
        </w:rPr>
        <w:t>th</w:t>
      </w:r>
      <w:r w:rsidR="00DA58F4">
        <w:rPr>
          <w:bCs/>
          <w:color w:val="auto"/>
        </w:rPr>
        <w:t xml:space="preserve"> October.</w:t>
      </w:r>
    </w:p>
    <w:p w:rsidR="00B03970" w:rsidRPr="00953E51" w:rsidRDefault="00B03970" w:rsidP="00953E51">
      <w:pPr>
        <w:spacing w:after="240" w:line="240" w:lineRule="auto"/>
        <w:ind w:right="-897" w:hanging="851"/>
        <w:rPr>
          <w:bCs/>
          <w:color w:val="auto"/>
        </w:rPr>
      </w:pPr>
    </w:p>
    <w:p w:rsidR="00971BBE" w:rsidRPr="00E311C0" w:rsidRDefault="00A84268" w:rsidP="00E311C0">
      <w:pPr>
        <w:pStyle w:val="Heading1"/>
      </w:pPr>
      <w:r>
        <w:rPr>
          <w:color w:val="auto"/>
        </w:rPr>
        <w:t>5</w:t>
      </w:r>
      <w:r w:rsidR="00D057F1">
        <w:rPr>
          <w:color w:val="auto"/>
        </w:rPr>
        <w:t>.</w:t>
      </w:r>
      <w:r w:rsidR="009C4902" w:rsidRPr="00A8121C">
        <w:rPr>
          <w:color w:val="auto"/>
        </w:rPr>
        <w:tab/>
      </w:r>
      <w:r w:rsidR="00CB6491" w:rsidRPr="00A8121C">
        <w:rPr>
          <w:color w:val="auto"/>
        </w:rPr>
        <w:t>Other District, County and Neighbourhood Planning Updates</w:t>
      </w:r>
      <w:r w:rsidR="00D61DD2" w:rsidRPr="00A8121C">
        <w:rPr>
          <w:color w:val="auto"/>
        </w:rPr>
        <w:t xml:space="preserve"> </w:t>
      </w:r>
    </w:p>
    <w:p w:rsidR="00DA58F4" w:rsidRDefault="00DA58F4" w:rsidP="00DA58F4">
      <w:pPr>
        <w:spacing w:after="240" w:line="240" w:lineRule="auto"/>
        <w:ind w:right="-897" w:hanging="851"/>
        <w:rPr>
          <w:bCs/>
          <w:color w:val="auto"/>
        </w:rPr>
      </w:pPr>
      <w:r>
        <w:rPr>
          <w:bCs/>
          <w:color w:val="auto"/>
        </w:rPr>
        <w:t>5.1</w:t>
      </w:r>
      <w:r>
        <w:rPr>
          <w:bCs/>
          <w:color w:val="auto"/>
        </w:rPr>
        <w:tab/>
      </w:r>
      <w:r w:rsidRPr="00953E51">
        <w:rPr>
          <w:bCs/>
          <w:color w:val="auto"/>
        </w:rPr>
        <w:t xml:space="preserve">DP </w:t>
      </w:r>
      <w:r>
        <w:rPr>
          <w:bCs/>
          <w:color w:val="auto"/>
        </w:rPr>
        <w:t xml:space="preserve">reported that the </w:t>
      </w:r>
      <w:r w:rsidRPr="00953E51">
        <w:rPr>
          <w:bCs/>
          <w:color w:val="auto"/>
        </w:rPr>
        <w:t xml:space="preserve">Harlow Local Plan </w:t>
      </w:r>
      <w:r>
        <w:rPr>
          <w:bCs/>
          <w:color w:val="auto"/>
        </w:rPr>
        <w:t xml:space="preserve">is </w:t>
      </w:r>
      <w:r w:rsidRPr="00953E51">
        <w:rPr>
          <w:bCs/>
          <w:color w:val="auto"/>
        </w:rPr>
        <w:t xml:space="preserve">going to Cabinet </w:t>
      </w:r>
      <w:r>
        <w:rPr>
          <w:bCs/>
          <w:color w:val="auto"/>
        </w:rPr>
        <w:t>to agree submission for Exa</w:t>
      </w:r>
      <w:r w:rsidRPr="00953E51">
        <w:rPr>
          <w:bCs/>
          <w:color w:val="auto"/>
        </w:rPr>
        <w:t>mination</w:t>
      </w:r>
      <w:r>
        <w:rPr>
          <w:bCs/>
          <w:color w:val="auto"/>
        </w:rPr>
        <w:t xml:space="preserve"> </w:t>
      </w:r>
      <w:r w:rsidRPr="00953E51">
        <w:rPr>
          <w:bCs/>
          <w:color w:val="auto"/>
        </w:rPr>
        <w:t>in</w:t>
      </w:r>
      <w:r>
        <w:rPr>
          <w:bCs/>
          <w:color w:val="auto"/>
        </w:rPr>
        <w:t xml:space="preserve"> </w:t>
      </w:r>
      <w:r w:rsidRPr="00953E51">
        <w:rPr>
          <w:bCs/>
          <w:color w:val="auto"/>
        </w:rPr>
        <w:t>t</w:t>
      </w:r>
      <w:r>
        <w:rPr>
          <w:bCs/>
          <w:color w:val="auto"/>
        </w:rPr>
        <w:t>he</w:t>
      </w:r>
      <w:r w:rsidRPr="00953E51">
        <w:rPr>
          <w:bCs/>
          <w:color w:val="auto"/>
        </w:rPr>
        <w:t xml:space="preserve"> </w:t>
      </w:r>
      <w:proofErr w:type="gramStart"/>
      <w:r w:rsidRPr="00953E51">
        <w:rPr>
          <w:bCs/>
          <w:color w:val="auto"/>
        </w:rPr>
        <w:t>ne</w:t>
      </w:r>
      <w:r>
        <w:rPr>
          <w:bCs/>
          <w:color w:val="auto"/>
        </w:rPr>
        <w:t>w</w:t>
      </w:r>
      <w:r w:rsidRPr="00953E51">
        <w:rPr>
          <w:bCs/>
          <w:color w:val="auto"/>
        </w:rPr>
        <w:t xml:space="preserve"> year</w:t>
      </w:r>
      <w:proofErr w:type="gramEnd"/>
      <w:r w:rsidRPr="00953E51">
        <w:rPr>
          <w:bCs/>
          <w:color w:val="auto"/>
        </w:rPr>
        <w:t>.</w:t>
      </w:r>
    </w:p>
    <w:p w:rsidR="00953E51" w:rsidRDefault="00DA58F4" w:rsidP="00953E51">
      <w:pPr>
        <w:spacing w:after="240" w:line="240" w:lineRule="auto"/>
        <w:ind w:right="-897" w:hanging="851"/>
        <w:rPr>
          <w:bCs/>
          <w:color w:val="auto"/>
        </w:rPr>
      </w:pPr>
      <w:r>
        <w:rPr>
          <w:bCs/>
          <w:color w:val="auto"/>
        </w:rPr>
        <w:t>5.2</w:t>
      </w:r>
      <w:r>
        <w:rPr>
          <w:bCs/>
          <w:color w:val="auto"/>
        </w:rPr>
        <w:tab/>
        <w:t xml:space="preserve">AB reminded </w:t>
      </w:r>
      <w:proofErr w:type="gramStart"/>
      <w:r>
        <w:rPr>
          <w:bCs/>
          <w:color w:val="auto"/>
        </w:rPr>
        <w:t>all of the</w:t>
      </w:r>
      <w:proofErr w:type="gramEnd"/>
      <w:r>
        <w:rPr>
          <w:bCs/>
          <w:color w:val="auto"/>
        </w:rPr>
        <w:t xml:space="preserve"> </w:t>
      </w:r>
      <w:r w:rsidR="00953E51" w:rsidRPr="00953E51">
        <w:rPr>
          <w:bCs/>
          <w:color w:val="auto"/>
        </w:rPr>
        <w:t xml:space="preserve">Neighbourhood workshop </w:t>
      </w:r>
      <w:r>
        <w:rPr>
          <w:bCs/>
          <w:color w:val="auto"/>
        </w:rPr>
        <w:t>on Saturday 8</w:t>
      </w:r>
      <w:r w:rsidRPr="00DA58F4">
        <w:rPr>
          <w:bCs/>
          <w:color w:val="auto"/>
          <w:vertAlign w:val="superscript"/>
        </w:rPr>
        <w:t>th</w:t>
      </w:r>
      <w:r>
        <w:rPr>
          <w:bCs/>
          <w:color w:val="auto"/>
        </w:rPr>
        <w:t xml:space="preserve"> October </w:t>
      </w:r>
      <w:r w:rsidR="00953E51" w:rsidRPr="00953E51">
        <w:rPr>
          <w:bCs/>
          <w:color w:val="auto"/>
        </w:rPr>
        <w:t xml:space="preserve">to </w:t>
      </w:r>
      <w:r>
        <w:rPr>
          <w:bCs/>
          <w:color w:val="auto"/>
        </w:rPr>
        <w:t xml:space="preserve">discuss future stewardship of the Gilston Area. </w:t>
      </w:r>
      <w:r w:rsidR="00953E51" w:rsidRPr="00953E51">
        <w:rPr>
          <w:bCs/>
          <w:color w:val="auto"/>
        </w:rPr>
        <w:t xml:space="preserve"> </w:t>
      </w:r>
    </w:p>
    <w:p w:rsidR="00B03970" w:rsidRPr="0014606B" w:rsidRDefault="00B03970" w:rsidP="00953E51">
      <w:pPr>
        <w:spacing w:after="240" w:line="240" w:lineRule="auto"/>
        <w:ind w:right="-897" w:hanging="851"/>
        <w:rPr>
          <w:bCs/>
          <w:color w:val="auto"/>
        </w:rPr>
      </w:pPr>
    </w:p>
    <w:p w:rsidR="00971BBE" w:rsidRPr="00E311C0" w:rsidRDefault="00A90008" w:rsidP="00E311C0">
      <w:pPr>
        <w:pStyle w:val="Heading1"/>
      </w:pPr>
      <w:r>
        <w:rPr>
          <w:color w:val="auto"/>
        </w:rPr>
        <w:t>6</w:t>
      </w:r>
      <w:r w:rsidR="00D057F1">
        <w:rPr>
          <w:color w:val="auto"/>
        </w:rPr>
        <w:t>.</w:t>
      </w:r>
      <w:r w:rsidR="005F6E66" w:rsidRPr="00A8121C">
        <w:rPr>
          <w:color w:val="auto"/>
        </w:rPr>
        <w:tab/>
      </w:r>
      <w:r w:rsidR="00A8121C" w:rsidRPr="00A8121C">
        <w:rPr>
          <w:color w:val="auto"/>
        </w:rPr>
        <w:t>Promoter/Developer Updates</w:t>
      </w:r>
    </w:p>
    <w:p w:rsidR="00FE7D75" w:rsidRDefault="00953E51" w:rsidP="00953E51">
      <w:pPr>
        <w:spacing w:after="240" w:line="240" w:lineRule="auto"/>
        <w:ind w:right="-897" w:hanging="851"/>
        <w:rPr>
          <w:bCs/>
          <w:color w:val="auto"/>
        </w:rPr>
      </w:pPr>
      <w:r>
        <w:rPr>
          <w:bCs/>
          <w:color w:val="auto"/>
        </w:rPr>
        <w:t>6.</w:t>
      </w:r>
      <w:r w:rsidR="00FE7D75">
        <w:rPr>
          <w:bCs/>
          <w:color w:val="auto"/>
        </w:rPr>
        <w:t>1</w:t>
      </w:r>
      <w:r w:rsidRPr="00953E51">
        <w:rPr>
          <w:bCs/>
          <w:color w:val="auto"/>
        </w:rPr>
        <w:tab/>
      </w:r>
      <w:r w:rsidR="00FE7D75">
        <w:rPr>
          <w:bCs/>
          <w:color w:val="auto"/>
        </w:rPr>
        <w:t xml:space="preserve">MP informed the group that they are undertaking a routine health and safety assessment on the land and warned that this may identify the need for some maintenance works, such as pruning etc. MP indicated this in case people receive enquiries asking if development has commenced, this is not the case, </w:t>
      </w:r>
      <w:proofErr w:type="gramStart"/>
      <w:r w:rsidR="00FE7D75">
        <w:rPr>
          <w:bCs/>
          <w:color w:val="auto"/>
        </w:rPr>
        <w:t>these</w:t>
      </w:r>
      <w:proofErr w:type="gramEnd"/>
      <w:r w:rsidR="00FE7D75">
        <w:rPr>
          <w:bCs/>
          <w:color w:val="auto"/>
        </w:rPr>
        <w:t xml:space="preserve"> are just routine works of a responsible landowner.   </w:t>
      </w:r>
    </w:p>
    <w:p w:rsidR="00953E51" w:rsidRPr="00953E51" w:rsidRDefault="00953E51" w:rsidP="00953E51">
      <w:pPr>
        <w:spacing w:after="240" w:line="240" w:lineRule="auto"/>
        <w:ind w:right="-897" w:hanging="851"/>
        <w:rPr>
          <w:bCs/>
          <w:color w:val="auto"/>
        </w:rPr>
      </w:pPr>
      <w:r>
        <w:rPr>
          <w:bCs/>
          <w:color w:val="auto"/>
        </w:rPr>
        <w:t>6.</w:t>
      </w:r>
      <w:r w:rsidR="00FE7D75">
        <w:rPr>
          <w:bCs/>
          <w:color w:val="auto"/>
        </w:rPr>
        <w:t>2</w:t>
      </w:r>
      <w:r w:rsidRPr="00953E51">
        <w:rPr>
          <w:bCs/>
          <w:color w:val="auto"/>
        </w:rPr>
        <w:tab/>
        <w:t xml:space="preserve">MP </w:t>
      </w:r>
      <w:r w:rsidR="00FE7D75">
        <w:rPr>
          <w:bCs/>
          <w:color w:val="auto"/>
        </w:rPr>
        <w:t xml:space="preserve">indicated that, following feedback from the workshop in Hunsdon in July, they are happy to discuss “easy wins” with the Parishes around any short term improvements to existing public rights of way over the land that might help walkers and </w:t>
      </w:r>
      <w:proofErr w:type="gramStart"/>
      <w:r w:rsidR="00FE7D75">
        <w:rPr>
          <w:bCs/>
          <w:color w:val="auto"/>
        </w:rPr>
        <w:t>cyclists, that</w:t>
      </w:r>
      <w:proofErr w:type="gramEnd"/>
      <w:r w:rsidR="00FE7D75">
        <w:rPr>
          <w:bCs/>
          <w:color w:val="auto"/>
        </w:rPr>
        <w:t xml:space="preserve"> </w:t>
      </w:r>
      <w:proofErr w:type="spellStart"/>
      <w:r w:rsidR="00FE7D75">
        <w:rPr>
          <w:bCs/>
          <w:color w:val="auto"/>
        </w:rPr>
        <w:t>PfP</w:t>
      </w:r>
      <w:proofErr w:type="spellEnd"/>
      <w:r w:rsidR="00FE7D75">
        <w:rPr>
          <w:bCs/>
          <w:color w:val="auto"/>
        </w:rPr>
        <w:t xml:space="preserve"> might be able to do as landowner without needing planning consent etc</w:t>
      </w:r>
      <w:r w:rsidRPr="00953E51">
        <w:rPr>
          <w:bCs/>
          <w:color w:val="auto"/>
        </w:rPr>
        <w:t>.</w:t>
      </w:r>
    </w:p>
    <w:p w:rsidR="00FE7D75" w:rsidRDefault="00A21483" w:rsidP="00953E51">
      <w:pPr>
        <w:spacing w:after="240" w:line="240" w:lineRule="auto"/>
        <w:ind w:right="-897" w:hanging="851"/>
        <w:rPr>
          <w:bCs/>
          <w:color w:val="auto"/>
        </w:rPr>
      </w:pPr>
      <w:r>
        <w:rPr>
          <w:bCs/>
          <w:color w:val="auto"/>
        </w:rPr>
        <w:t>6.3</w:t>
      </w:r>
      <w:r w:rsidR="00953E51" w:rsidRPr="00953E51">
        <w:rPr>
          <w:bCs/>
          <w:color w:val="auto"/>
        </w:rPr>
        <w:tab/>
      </w:r>
      <w:r w:rsidR="00FE7D75">
        <w:rPr>
          <w:bCs/>
          <w:color w:val="auto"/>
        </w:rPr>
        <w:t xml:space="preserve">MP indicated that the feedback from the July Transport workshop is being shared with the County Highway Authorities.  MP requested any comments </w:t>
      </w:r>
      <w:r>
        <w:rPr>
          <w:bCs/>
          <w:color w:val="auto"/>
        </w:rPr>
        <w:t xml:space="preserve">from the community representatives </w:t>
      </w:r>
      <w:r w:rsidR="00FE7D75">
        <w:rPr>
          <w:bCs/>
          <w:color w:val="auto"/>
        </w:rPr>
        <w:t xml:space="preserve">on the note as </w:t>
      </w:r>
      <w:r>
        <w:rPr>
          <w:bCs/>
          <w:color w:val="auto"/>
        </w:rPr>
        <w:t>it was shared in draft and t</w:t>
      </w:r>
      <w:r w:rsidR="00FE7D75">
        <w:rPr>
          <w:bCs/>
          <w:color w:val="auto"/>
        </w:rPr>
        <w:t xml:space="preserve">hey would like to agree it as </w:t>
      </w:r>
      <w:r>
        <w:rPr>
          <w:bCs/>
          <w:color w:val="auto"/>
        </w:rPr>
        <w:t>the r</w:t>
      </w:r>
      <w:r w:rsidR="00FE7D75">
        <w:rPr>
          <w:bCs/>
          <w:color w:val="auto"/>
        </w:rPr>
        <w:t xml:space="preserve">ecord of discussion. </w:t>
      </w:r>
    </w:p>
    <w:p w:rsidR="00953E51" w:rsidRPr="00953E51" w:rsidRDefault="00A21483" w:rsidP="00953E51">
      <w:pPr>
        <w:spacing w:after="240" w:line="240" w:lineRule="auto"/>
        <w:ind w:right="-897" w:hanging="851"/>
        <w:rPr>
          <w:bCs/>
          <w:color w:val="auto"/>
        </w:rPr>
      </w:pPr>
      <w:r>
        <w:rPr>
          <w:bCs/>
          <w:color w:val="auto"/>
        </w:rPr>
        <w:t>6.4</w:t>
      </w:r>
      <w:r w:rsidR="00953E51" w:rsidRPr="00953E51">
        <w:rPr>
          <w:bCs/>
          <w:color w:val="auto"/>
        </w:rPr>
        <w:tab/>
        <w:t xml:space="preserve">MP </w:t>
      </w:r>
      <w:r>
        <w:rPr>
          <w:bCs/>
          <w:color w:val="auto"/>
        </w:rPr>
        <w:t>indicated that their team continue to work on the Outline planning application and are considering how any final con</w:t>
      </w:r>
      <w:r w:rsidR="00953E51" w:rsidRPr="00953E51">
        <w:rPr>
          <w:bCs/>
          <w:color w:val="auto"/>
        </w:rPr>
        <w:t>s</w:t>
      </w:r>
      <w:r>
        <w:rPr>
          <w:bCs/>
          <w:color w:val="auto"/>
        </w:rPr>
        <w:t>ultation before submission might take place</w:t>
      </w:r>
      <w:r w:rsidR="00953E51" w:rsidRPr="00953E51">
        <w:rPr>
          <w:bCs/>
          <w:color w:val="auto"/>
        </w:rPr>
        <w:t>.</w:t>
      </w:r>
    </w:p>
    <w:p w:rsidR="00953E51" w:rsidRPr="00953E51" w:rsidRDefault="00A21483" w:rsidP="00953E51">
      <w:pPr>
        <w:spacing w:after="240" w:line="240" w:lineRule="auto"/>
        <w:ind w:right="-897" w:hanging="851"/>
        <w:rPr>
          <w:bCs/>
          <w:color w:val="auto"/>
        </w:rPr>
      </w:pPr>
      <w:r>
        <w:rPr>
          <w:bCs/>
          <w:color w:val="auto"/>
        </w:rPr>
        <w:t>6.5</w:t>
      </w:r>
      <w:r w:rsidR="00953E51" w:rsidRPr="00953E51">
        <w:rPr>
          <w:bCs/>
          <w:color w:val="auto"/>
        </w:rPr>
        <w:tab/>
        <w:t>C</w:t>
      </w:r>
      <w:r>
        <w:rPr>
          <w:bCs/>
          <w:color w:val="auto"/>
        </w:rPr>
        <w:t xml:space="preserve">L indicated that their team are also continuing to work on the outline application for Village 7 and are liaising with the </w:t>
      </w:r>
      <w:proofErr w:type="spellStart"/>
      <w:r>
        <w:rPr>
          <w:bCs/>
          <w:color w:val="auto"/>
        </w:rPr>
        <w:t>PfP</w:t>
      </w:r>
      <w:proofErr w:type="spellEnd"/>
      <w:r>
        <w:rPr>
          <w:bCs/>
          <w:color w:val="auto"/>
        </w:rPr>
        <w:t xml:space="preserve"> team.  No date has yet been set for submission.</w:t>
      </w:r>
    </w:p>
    <w:p w:rsidR="00B03970" w:rsidRPr="00953E51" w:rsidRDefault="00B03970" w:rsidP="00953E51">
      <w:pPr>
        <w:spacing w:after="240" w:line="240" w:lineRule="auto"/>
        <w:ind w:right="-897" w:hanging="851"/>
        <w:rPr>
          <w:bCs/>
          <w:color w:val="auto"/>
        </w:rPr>
      </w:pPr>
    </w:p>
    <w:p w:rsidR="00DA16E6" w:rsidRPr="00E311C0" w:rsidRDefault="009037AD" w:rsidP="00E311C0">
      <w:pPr>
        <w:pStyle w:val="Heading1"/>
      </w:pPr>
      <w:r>
        <w:rPr>
          <w:color w:val="auto"/>
        </w:rPr>
        <w:lastRenderedPageBreak/>
        <w:t>7</w:t>
      </w:r>
      <w:r w:rsidR="00D057F1">
        <w:rPr>
          <w:color w:val="auto"/>
        </w:rPr>
        <w:t>.</w:t>
      </w:r>
      <w:r w:rsidR="00E311C0" w:rsidRPr="00E311C0">
        <w:t xml:space="preserve"> </w:t>
      </w:r>
      <w:r w:rsidR="00A8121C" w:rsidRPr="00A8121C">
        <w:rPr>
          <w:color w:val="auto"/>
        </w:rPr>
        <w:t>Steering Group List of Matters</w:t>
      </w:r>
    </w:p>
    <w:p w:rsidR="00B03970" w:rsidRPr="00953E51" w:rsidRDefault="00B03970" w:rsidP="00953E51">
      <w:pPr>
        <w:spacing w:after="240" w:line="240" w:lineRule="auto"/>
        <w:ind w:right="-897" w:hanging="851"/>
        <w:rPr>
          <w:bCs/>
          <w:color w:val="auto"/>
        </w:rPr>
      </w:pPr>
    </w:p>
    <w:p w:rsidR="00930143" w:rsidRPr="00E311C0" w:rsidRDefault="006A4428" w:rsidP="00E311C0">
      <w:pPr>
        <w:pStyle w:val="Heading1"/>
      </w:pPr>
      <w:r>
        <w:rPr>
          <w:color w:val="auto"/>
        </w:rPr>
        <w:t>8</w:t>
      </w:r>
      <w:r w:rsidR="00D057F1">
        <w:rPr>
          <w:color w:val="auto"/>
        </w:rPr>
        <w:t>.</w:t>
      </w:r>
      <w:r w:rsidR="00E311C0">
        <w:rPr>
          <w:color w:val="auto"/>
        </w:rPr>
        <w:t xml:space="preserve"> </w:t>
      </w:r>
      <w:r w:rsidR="00930143">
        <w:rPr>
          <w:color w:val="auto"/>
        </w:rPr>
        <w:t>Steering Group Programme</w:t>
      </w:r>
    </w:p>
    <w:p w:rsidR="00B03970" w:rsidRPr="00B37086" w:rsidRDefault="00B03970" w:rsidP="00B37086">
      <w:pPr>
        <w:spacing w:after="240" w:line="240" w:lineRule="auto"/>
        <w:ind w:right="-897" w:hanging="851"/>
        <w:rPr>
          <w:bCs/>
          <w:color w:val="auto"/>
        </w:rPr>
      </w:pPr>
    </w:p>
    <w:p w:rsidR="00971BBE" w:rsidRPr="00E311C0" w:rsidRDefault="00C3003B" w:rsidP="00E311C0">
      <w:pPr>
        <w:pStyle w:val="Heading1"/>
      </w:pPr>
      <w:r>
        <w:rPr>
          <w:color w:val="auto"/>
        </w:rPr>
        <w:t>9</w:t>
      </w:r>
      <w:r w:rsidR="00D057F1">
        <w:rPr>
          <w:color w:val="auto"/>
        </w:rPr>
        <w:t>.</w:t>
      </w:r>
      <w:r w:rsidR="00930143">
        <w:rPr>
          <w:color w:val="auto"/>
        </w:rPr>
        <w:tab/>
      </w:r>
      <w:r w:rsidR="00104A8D" w:rsidRPr="00DA16E6">
        <w:rPr>
          <w:color w:val="auto"/>
        </w:rPr>
        <w:t>Any Other Business</w:t>
      </w:r>
    </w:p>
    <w:p w:rsidR="004F3DBD" w:rsidRDefault="00934D02" w:rsidP="007575A5">
      <w:pPr>
        <w:spacing w:after="240" w:line="240" w:lineRule="auto"/>
        <w:ind w:right="-897" w:hanging="851"/>
        <w:rPr>
          <w:bCs/>
          <w:color w:val="auto"/>
        </w:rPr>
      </w:pPr>
      <w:r w:rsidRPr="00A21483">
        <w:rPr>
          <w:bCs/>
          <w:color w:val="auto"/>
        </w:rPr>
        <w:t>9.1</w:t>
      </w:r>
      <w:r w:rsidR="00A21483">
        <w:rPr>
          <w:bCs/>
          <w:color w:val="auto"/>
        </w:rPr>
        <w:tab/>
        <w:t xml:space="preserve">AB introduced the “Land Value Capture” paper, the purpose of which was to foster discussion on how it is envisaged that land value will be captured in the Gilston Area for the benefit of the community to meet the Garden City principle.   </w:t>
      </w:r>
    </w:p>
    <w:p w:rsidR="00A21483" w:rsidRDefault="00A21483" w:rsidP="007575A5">
      <w:pPr>
        <w:spacing w:after="240" w:line="240" w:lineRule="auto"/>
        <w:ind w:right="-897" w:hanging="851"/>
        <w:rPr>
          <w:bCs/>
          <w:color w:val="auto"/>
        </w:rPr>
      </w:pPr>
      <w:r>
        <w:rPr>
          <w:bCs/>
          <w:color w:val="auto"/>
        </w:rPr>
        <w:t>9.2</w:t>
      </w:r>
      <w:r>
        <w:rPr>
          <w:bCs/>
          <w:color w:val="auto"/>
        </w:rPr>
        <w:tab/>
        <w:t>DP referred to the original approach when Harlow was first developed as a new town and, more recently, where developments in Harlow such as Newhall have provided funding for infrastructure through legal obligations.</w:t>
      </w:r>
    </w:p>
    <w:p w:rsidR="00A21483" w:rsidRDefault="00A21483" w:rsidP="007575A5">
      <w:pPr>
        <w:spacing w:after="240" w:line="240" w:lineRule="auto"/>
        <w:ind w:right="-897" w:hanging="851"/>
        <w:rPr>
          <w:bCs/>
          <w:color w:val="auto"/>
        </w:rPr>
      </w:pPr>
      <w:r>
        <w:rPr>
          <w:bCs/>
          <w:color w:val="auto"/>
        </w:rPr>
        <w:t>9.3</w:t>
      </w:r>
      <w:r>
        <w:rPr>
          <w:bCs/>
          <w:color w:val="auto"/>
        </w:rPr>
        <w:tab/>
        <w:t>MP indicated that there will be many strands to this for the Gilston Area including infrastructure as well as the role the community will play in managing land such as the Hunsdon airfield.</w:t>
      </w:r>
    </w:p>
    <w:p w:rsidR="00B81866" w:rsidRDefault="00A21483" w:rsidP="007575A5">
      <w:pPr>
        <w:spacing w:after="240" w:line="240" w:lineRule="auto"/>
        <w:ind w:right="-897" w:hanging="851"/>
        <w:rPr>
          <w:bCs/>
          <w:color w:val="auto"/>
        </w:rPr>
      </w:pPr>
      <w:r>
        <w:rPr>
          <w:bCs/>
          <w:color w:val="auto"/>
        </w:rPr>
        <w:t>9.4</w:t>
      </w:r>
      <w:r>
        <w:rPr>
          <w:bCs/>
          <w:color w:val="auto"/>
        </w:rPr>
        <w:tab/>
        <w:t xml:space="preserve">CH indicated that an Infrastructure Delivery </w:t>
      </w:r>
      <w:r w:rsidR="00B81866">
        <w:rPr>
          <w:bCs/>
          <w:color w:val="auto"/>
        </w:rPr>
        <w:t>P</w:t>
      </w:r>
      <w:r>
        <w:rPr>
          <w:bCs/>
          <w:color w:val="auto"/>
        </w:rPr>
        <w:t>lan is being prepared that will identify the needs</w:t>
      </w:r>
      <w:r w:rsidR="00B81866">
        <w:rPr>
          <w:bCs/>
          <w:color w:val="auto"/>
        </w:rPr>
        <w:t xml:space="preserve"> across the Garden Town.</w:t>
      </w:r>
    </w:p>
    <w:p w:rsidR="00A21483" w:rsidRPr="00A21483" w:rsidRDefault="00B81866" w:rsidP="007575A5">
      <w:pPr>
        <w:spacing w:after="240" w:line="240" w:lineRule="auto"/>
        <w:ind w:right="-897" w:hanging="851"/>
        <w:rPr>
          <w:bCs/>
          <w:color w:val="auto"/>
        </w:rPr>
      </w:pPr>
      <w:r>
        <w:rPr>
          <w:bCs/>
          <w:color w:val="auto"/>
        </w:rPr>
        <w:t>9.5</w:t>
      </w:r>
      <w:r>
        <w:rPr>
          <w:bCs/>
          <w:color w:val="auto"/>
        </w:rPr>
        <w:tab/>
        <w:t xml:space="preserve">TP stated that the community will want to see that the benefits of development accrue as far as possible. </w:t>
      </w:r>
      <w:r w:rsidR="00A21483">
        <w:rPr>
          <w:bCs/>
          <w:color w:val="auto"/>
        </w:rPr>
        <w:t xml:space="preserve">    </w:t>
      </w:r>
    </w:p>
    <w:p w:rsidR="00934D02" w:rsidRDefault="00B81866" w:rsidP="007575A5">
      <w:pPr>
        <w:spacing w:after="240" w:line="240" w:lineRule="auto"/>
        <w:ind w:right="-897" w:hanging="851"/>
        <w:rPr>
          <w:bCs/>
          <w:color w:val="auto"/>
        </w:rPr>
      </w:pPr>
      <w:r>
        <w:rPr>
          <w:bCs/>
          <w:color w:val="auto"/>
        </w:rPr>
        <w:t>9.6</w:t>
      </w:r>
      <w:r w:rsidR="00A21483">
        <w:rPr>
          <w:bCs/>
          <w:color w:val="auto"/>
        </w:rPr>
        <w:tab/>
      </w:r>
      <w:r w:rsidR="00A21483" w:rsidRPr="00A21483">
        <w:rPr>
          <w:b/>
          <w:bCs/>
          <w:color w:val="auto"/>
        </w:rPr>
        <w:t xml:space="preserve">Action: </w:t>
      </w:r>
      <w:r w:rsidR="00A21483">
        <w:rPr>
          <w:bCs/>
          <w:color w:val="auto"/>
        </w:rPr>
        <w:t>It was agreed that</w:t>
      </w:r>
      <w:r>
        <w:rPr>
          <w:bCs/>
          <w:color w:val="auto"/>
        </w:rPr>
        <w:t xml:space="preserve">, at an appropriate point in time, </w:t>
      </w:r>
      <w:r w:rsidR="00A21483">
        <w:rPr>
          <w:bCs/>
          <w:color w:val="auto"/>
        </w:rPr>
        <w:t xml:space="preserve">a future workshop should be held on understanding land value capture and this should be added to the list of matters. </w:t>
      </w:r>
    </w:p>
    <w:p w:rsidR="00A05018" w:rsidRDefault="00A05018" w:rsidP="007575A5">
      <w:pPr>
        <w:spacing w:after="240" w:line="240" w:lineRule="auto"/>
        <w:ind w:right="-897" w:hanging="851"/>
        <w:rPr>
          <w:bCs/>
          <w:color w:val="auto"/>
        </w:rPr>
      </w:pPr>
    </w:p>
    <w:p w:rsidR="00104A8D" w:rsidRPr="000903C2" w:rsidRDefault="00104A8D" w:rsidP="007575A5">
      <w:pPr>
        <w:spacing w:after="240" w:line="240" w:lineRule="auto"/>
        <w:ind w:right="-897" w:hanging="851"/>
        <w:rPr>
          <w:bCs/>
          <w:color w:val="auto"/>
        </w:rPr>
      </w:pPr>
      <w:r w:rsidRPr="000903C2">
        <w:rPr>
          <w:bCs/>
          <w:color w:val="auto"/>
        </w:rPr>
        <w:t xml:space="preserve">The meeting closed at </w:t>
      </w:r>
      <w:r w:rsidR="00934D02">
        <w:rPr>
          <w:bCs/>
          <w:color w:val="auto"/>
        </w:rPr>
        <w:t>8</w:t>
      </w:r>
      <w:r w:rsidR="0008405D" w:rsidRPr="000903C2">
        <w:rPr>
          <w:bCs/>
          <w:color w:val="auto"/>
        </w:rPr>
        <w:t>.</w:t>
      </w:r>
      <w:r w:rsidR="00934D02">
        <w:rPr>
          <w:bCs/>
          <w:color w:val="auto"/>
        </w:rPr>
        <w:t>2</w:t>
      </w:r>
      <w:r w:rsidR="007C1190">
        <w:rPr>
          <w:bCs/>
          <w:color w:val="auto"/>
        </w:rPr>
        <w:t>0</w:t>
      </w:r>
      <w:r w:rsidR="00034946" w:rsidRPr="000903C2">
        <w:rPr>
          <w:bCs/>
          <w:color w:val="auto"/>
        </w:rPr>
        <w:t>p</w:t>
      </w:r>
      <w:r w:rsidRPr="000903C2">
        <w:rPr>
          <w:bCs/>
          <w:color w:val="auto"/>
        </w:rPr>
        <w:t xml:space="preserve">m. </w:t>
      </w:r>
    </w:p>
    <w:p w:rsidR="00EA67BA" w:rsidRPr="00D057F1" w:rsidRDefault="00104A8D" w:rsidP="00D057F1">
      <w:pPr>
        <w:spacing w:after="240" w:line="240" w:lineRule="auto"/>
        <w:ind w:right="-897" w:hanging="851"/>
        <w:rPr>
          <w:bCs/>
          <w:color w:val="auto"/>
        </w:rPr>
      </w:pPr>
      <w:r w:rsidRPr="000903C2">
        <w:rPr>
          <w:bCs/>
          <w:color w:val="auto"/>
        </w:rPr>
        <w:t xml:space="preserve">Date of next meeting: </w:t>
      </w:r>
      <w:r w:rsidR="006D7B6C">
        <w:rPr>
          <w:bCs/>
          <w:color w:val="auto"/>
        </w:rPr>
        <w:t xml:space="preserve">Thursday </w:t>
      </w:r>
      <w:r w:rsidR="00D16C9C">
        <w:rPr>
          <w:bCs/>
          <w:color w:val="auto"/>
        </w:rPr>
        <w:t>4</w:t>
      </w:r>
      <w:r w:rsidR="006D7B6C" w:rsidRPr="006D7B6C">
        <w:rPr>
          <w:bCs/>
          <w:color w:val="auto"/>
          <w:vertAlign w:val="superscript"/>
        </w:rPr>
        <w:t>th</w:t>
      </w:r>
      <w:r w:rsidR="006D7B6C">
        <w:rPr>
          <w:bCs/>
          <w:color w:val="auto"/>
        </w:rPr>
        <w:t xml:space="preserve"> </w:t>
      </w:r>
      <w:r w:rsidR="00D16C9C">
        <w:rPr>
          <w:bCs/>
          <w:color w:val="auto"/>
        </w:rPr>
        <w:t>Octo</w:t>
      </w:r>
      <w:r w:rsidR="000B7BEB">
        <w:rPr>
          <w:bCs/>
          <w:color w:val="auto"/>
        </w:rPr>
        <w:t xml:space="preserve">ber </w:t>
      </w:r>
      <w:r w:rsidR="00F8780D" w:rsidRPr="000903C2">
        <w:rPr>
          <w:bCs/>
          <w:color w:val="auto"/>
        </w:rPr>
        <w:t>at</w:t>
      </w:r>
      <w:r w:rsidRPr="000903C2">
        <w:rPr>
          <w:bCs/>
          <w:color w:val="auto"/>
        </w:rPr>
        <w:t xml:space="preserve"> </w:t>
      </w:r>
      <w:r w:rsidR="0008405D" w:rsidRPr="000903C2">
        <w:rPr>
          <w:bCs/>
          <w:color w:val="auto"/>
        </w:rPr>
        <w:t>7</w:t>
      </w:r>
      <w:r w:rsidR="00CA665F" w:rsidRPr="000903C2">
        <w:rPr>
          <w:bCs/>
          <w:color w:val="auto"/>
        </w:rPr>
        <w:t>.</w:t>
      </w:r>
      <w:r w:rsidR="003E745D" w:rsidRPr="000903C2">
        <w:rPr>
          <w:bCs/>
          <w:color w:val="auto"/>
        </w:rPr>
        <w:t>0</w:t>
      </w:r>
      <w:r w:rsidR="00CA665F" w:rsidRPr="000903C2">
        <w:rPr>
          <w:bCs/>
          <w:color w:val="auto"/>
        </w:rPr>
        <w:t>0p</w:t>
      </w:r>
      <w:r w:rsidRPr="000903C2">
        <w:rPr>
          <w:bCs/>
          <w:color w:val="auto"/>
        </w:rPr>
        <w:t xml:space="preserve">m </w:t>
      </w:r>
      <w:r w:rsidR="0008405D" w:rsidRPr="000903C2">
        <w:rPr>
          <w:bCs/>
          <w:color w:val="auto"/>
        </w:rPr>
        <w:t>(</w:t>
      </w:r>
      <w:r w:rsidR="007C1190">
        <w:rPr>
          <w:bCs/>
          <w:color w:val="auto"/>
        </w:rPr>
        <w:t>East Herts Council</w:t>
      </w:r>
      <w:r w:rsidR="0008405D" w:rsidRPr="000903C2">
        <w:rPr>
          <w:bCs/>
          <w:color w:val="auto"/>
        </w:rPr>
        <w:t>)</w:t>
      </w:r>
    </w:p>
    <w:sectPr w:rsidR="00EA67BA" w:rsidRPr="00D057F1" w:rsidSect="008B18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DC" w:rsidRDefault="00511EDC" w:rsidP="00780E22">
      <w:pPr>
        <w:spacing w:line="240" w:lineRule="auto"/>
      </w:pPr>
      <w:r>
        <w:separator/>
      </w:r>
    </w:p>
  </w:endnote>
  <w:endnote w:type="continuationSeparator" w:id="0">
    <w:p w:rsidR="00511EDC" w:rsidRDefault="00511EDC" w:rsidP="0078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Yu Gothic Light">
    <w:panose1 w:val="00000000000000000000"/>
    <w:charset w:val="00"/>
    <w:family w:val="roman"/>
    <w:notTrueType/>
    <w:pitch w:val="default"/>
  </w:font>
  <w:font w:name="Open Sans Light">
    <w:altName w:val="Corbel"/>
    <w:panose1 w:val="020B0306030504020204"/>
    <w:charset w:val="00"/>
    <w:family w:val="swiss"/>
    <w:pitch w:val="variable"/>
    <w:sig w:usb0="E00002EF" w:usb1="4000205B" w:usb2="00000028" w:usb3="00000000" w:csb0="0000019F" w:csb1="00000000"/>
  </w:font>
  <w:font w:name="Yu Mincho">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Open Sans"/>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71" w:rsidRDefault="00CF7871" w:rsidP="00E000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7871" w:rsidRDefault="00CF7871" w:rsidP="00C67C9B">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7871" w:rsidRDefault="00CF7871" w:rsidP="000A2DA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71" w:rsidRDefault="00CF7871" w:rsidP="00E000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0580">
      <w:rPr>
        <w:rStyle w:val="PageNumber"/>
        <w:noProof/>
      </w:rPr>
      <w:t>4</w:t>
    </w:r>
    <w:r>
      <w:rPr>
        <w:rStyle w:val="PageNumber"/>
      </w:rPr>
      <w:fldChar w:fldCharType="end"/>
    </w:r>
  </w:p>
  <w:p w:rsidR="00CF7871" w:rsidRDefault="00CF7871" w:rsidP="000A2DAA">
    <w:pPr>
      <w:pStyle w:val="Footer"/>
      <w:ind w:right="360" w:firstLine="360"/>
    </w:pPr>
    <w:r>
      <w:rPr>
        <w:noProof/>
        <w:lang w:eastAsia="en-GB"/>
      </w:rPr>
      <mc:AlternateContent>
        <mc:Choice Requires="wps">
          <w:drawing>
            <wp:anchor distT="0" distB="0" distL="114300" distR="114300" simplePos="0" relativeHeight="251649024" behindDoc="0" locked="0" layoutInCell="1" allowOverlap="1" wp14:anchorId="322E879E" wp14:editId="3E157A69">
              <wp:simplePos x="0" y="0"/>
              <wp:positionH relativeFrom="column">
                <wp:posOffset>-172085</wp:posOffset>
              </wp:positionH>
              <wp:positionV relativeFrom="paragraph">
                <wp:posOffset>-168910</wp:posOffset>
              </wp:positionV>
              <wp:extent cx="6102985" cy="0"/>
              <wp:effectExtent l="0" t="0" r="18415" b="25400"/>
              <wp:wrapNone/>
              <wp:docPr id="32" name="Straight Connector 32"/>
              <wp:cNvGraphicFramePr/>
              <a:graphic xmlns:a="http://schemas.openxmlformats.org/drawingml/2006/main">
                <a:graphicData uri="http://schemas.microsoft.com/office/word/2010/wordprocessingShape">
                  <wps:wsp>
                    <wps:cNvCnPr/>
                    <wps:spPr>
                      <a:xfrm>
                        <a:off x="0" y="0"/>
                        <a:ext cx="6102985" cy="0"/>
                      </a:xfrm>
                      <a:prstGeom prst="line">
                        <a:avLst/>
                      </a:prstGeom>
                      <a:ln w="25400">
                        <a:solidFill>
                          <a:srgbClr val="7778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3.3pt" to="46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" strokecolor="#777877" strokeweight="2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71" w:rsidRDefault="00CF7871" w:rsidP="00E0007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DC" w:rsidRDefault="00511EDC" w:rsidP="00780E22">
      <w:pPr>
        <w:spacing w:line="240" w:lineRule="auto"/>
      </w:pPr>
      <w:r>
        <w:separator/>
      </w:r>
    </w:p>
  </w:footnote>
  <w:footnote w:type="continuationSeparator" w:id="0">
    <w:p w:rsidR="00511EDC" w:rsidRDefault="00511EDC" w:rsidP="00780E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96" w:rsidRDefault="00B47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7998"/>
      <w:docPartObj>
        <w:docPartGallery w:val="Watermarks"/>
        <w:docPartUnique/>
      </w:docPartObj>
    </w:sdtPr>
    <w:sdtEndPr/>
    <w:sdtContent>
      <w:p w:rsidR="00B47496" w:rsidRDefault="00F7058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71" w:rsidRDefault="00CF7871" w:rsidP="008B185A">
    <w:pPr>
      <w:pStyle w:val="Header"/>
      <w:ind w:left="-851"/>
    </w:pPr>
    <w:r>
      <w:rPr>
        <w:noProof/>
        <w:lang w:eastAsia="en-GB"/>
      </w:rPr>
      <mc:AlternateContent>
        <mc:Choice Requires="wps">
          <w:drawing>
            <wp:anchor distT="0" distB="0" distL="114300" distR="114300" simplePos="0" relativeHeight="251665408" behindDoc="0" locked="0" layoutInCell="1" allowOverlap="1" wp14:anchorId="5905E8F5" wp14:editId="52C6DE89">
              <wp:simplePos x="0" y="0"/>
              <wp:positionH relativeFrom="column">
                <wp:posOffset>-554355</wp:posOffset>
              </wp:positionH>
              <wp:positionV relativeFrom="paragraph">
                <wp:posOffset>10053955</wp:posOffset>
              </wp:positionV>
              <wp:extent cx="6837045" cy="0"/>
              <wp:effectExtent l="0" t="25400" r="20955" b="25400"/>
              <wp:wrapNone/>
              <wp:docPr id="64" name="Straight Connector 64"/>
              <wp:cNvGraphicFramePr/>
              <a:graphic xmlns:a="http://schemas.openxmlformats.org/drawingml/2006/main">
                <a:graphicData uri="http://schemas.microsoft.com/office/word/2010/wordprocessingShape">
                  <wps:wsp>
                    <wps:cNvCnPr/>
                    <wps:spPr>
                      <a:xfrm>
                        <a:off x="0" y="0"/>
                        <a:ext cx="6837045" cy="0"/>
                      </a:xfrm>
                      <a:prstGeom prst="line">
                        <a:avLst/>
                      </a:prstGeom>
                      <a:ln w="38100" cmpd="sng">
                        <a:solidFill>
                          <a:schemeClr val="bg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3.65pt,791.65pt" to="494.7pt,7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" strokecolor="#747070 [1614]" strokeweight="3pt">
              <v:stroke joinstyle="miter"/>
            </v:line>
          </w:pict>
        </mc:Fallback>
      </mc:AlternateContent>
    </w:r>
    <w:r>
      <w:rPr>
        <w:rFonts w:ascii="OpenSans" w:hAnsi="OpenSans" w:cs="OpenSans"/>
        <w:noProof/>
        <w:lang w:eastAsia="en-GB"/>
      </w:rPr>
      <mc:AlternateContent>
        <mc:Choice Requires="wps">
          <w:drawing>
            <wp:anchor distT="0" distB="0" distL="114300" distR="114300" simplePos="0" relativeHeight="251650048" behindDoc="0" locked="0" layoutInCell="1" allowOverlap="1" wp14:anchorId="32541E50" wp14:editId="601BB628">
              <wp:simplePos x="0" y="0"/>
              <wp:positionH relativeFrom="column">
                <wp:posOffset>-547370</wp:posOffset>
              </wp:positionH>
              <wp:positionV relativeFrom="paragraph">
                <wp:posOffset>484505</wp:posOffset>
              </wp:positionV>
              <wp:extent cx="158750" cy="87630"/>
              <wp:effectExtent l="0" t="0" r="44450" b="13970"/>
              <wp:wrapThrough wrapText="bothSides">
                <wp:wrapPolygon edited="0">
                  <wp:start x="0" y="0"/>
                  <wp:lineTo x="0" y="18783"/>
                  <wp:lineTo x="24192" y="18783"/>
                  <wp:lineTo x="24192" y="0"/>
                  <wp:lineTo x="0" y="0"/>
                </wp:wrapPolygon>
              </wp:wrapThrough>
              <wp:docPr id="47" name="Pentagon 47"/>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7" o:spid="_x0000_s1026" type="#_x0000_t15" style="position:absolute;margin-left:-43.1pt;margin-top:38.15pt;width:1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" adj="15638" fillcolor="#00683f" strokecolor="#4472c4 [3204]" strokeweight=".5pt">
              <w10:wrap type="through"/>
            </v:shape>
          </w:pict>
        </mc:Fallback>
      </mc:AlternateContent>
    </w:r>
    <w:r>
      <w:rPr>
        <w:rFonts w:ascii="OpenSans" w:hAnsi="OpenSans" w:cs="OpenSans"/>
        <w:noProof/>
        <w:lang w:eastAsia="en-GB"/>
      </w:rPr>
      <mc:AlternateContent>
        <mc:Choice Requires="wps">
          <w:drawing>
            <wp:anchor distT="0" distB="0" distL="114300" distR="114300" simplePos="0" relativeHeight="251651072" behindDoc="0" locked="0" layoutInCell="1" allowOverlap="1" wp14:anchorId="2228073B" wp14:editId="74AA2F15">
              <wp:simplePos x="0" y="0"/>
              <wp:positionH relativeFrom="leftMargin">
                <wp:posOffset>488315</wp:posOffset>
              </wp:positionH>
              <wp:positionV relativeFrom="page">
                <wp:posOffset>667385</wp:posOffset>
              </wp:positionV>
              <wp:extent cx="1135380" cy="23876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135380" cy="238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r w:rsidRPr="00222A18">
                            <w:rPr>
                              <w:sz w:val="20"/>
                              <w:szCs w:val="20"/>
                            </w:rPr>
                            <w:t>01279 655261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38.45pt;margin-top:52.55pt;width:89.4pt;height:18.8pt;z-index:251650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" filled="f" stroked="f">
              <v:textbox>
                <w:txbxContent>
                  <w:p w:rsidR="00CF7871" w:rsidRPr="00222A18" w:rsidRDefault="00CF7871" w:rsidP="008B185A">
                    <w:pPr>
                      <w:rPr>
                        <w:sz w:val="20"/>
                        <w:szCs w:val="20"/>
                      </w:rPr>
                    </w:pPr>
                    <w:r w:rsidRPr="00222A18">
                      <w:rPr>
                        <w:sz w:val="20"/>
                        <w:szCs w:val="20"/>
                      </w:rPr>
                      <w:t>01279 655261</w:t>
                    </w:r>
                  </w:p>
                </w:txbxContent>
              </v:textbox>
              <w10:wrap anchorx="margin" anchory="page"/>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52096" behindDoc="0" locked="0" layoutInCell="1" allowOverlap="1" wp14:anchorId="3FDD31DD" wp14:editId="23CEC115">
              <wp:simplePos x="0" y="0"/>
              <wp:positionH relativeFrom="column">
                <wp:posOffset>-546100</wp:posOffset>
              </wp:positionH>
              <wp:positionV relativeFrom="paragraph">
                <wp:posOffset>671830</wp:posOffset>
              </wp:positionV>
              <wp:extent cx="158750" cy="87630"/>
              <wp:effectExtent l="0" t="0" r="44450" b="13970"/>
              <wp:wrapThrough wrapText="bothSides">
                <wp:wrapPolygon edited="0">
                  <wp:start x="0" y="0"/>
                  <wp:lineTo x="0" y="18783"/>
                  <wp:lineTo x="24192" y="18783"/>
                  <wp:lineTo x="24192" y="0"/>
                  <wp:lineTo x="0" y="0"/>
                </wp:wrapPolygon>
              </wp:wrapThrough>
              <wp:docPr id="49" name="Pentagon 49"/>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49" o:spid="_x0000_s1026" type="#_x0000_t15" style="position:absolute;margin-left:-43pt;margin-top:52.9pt;width:1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" adj="15638" fillcolor="#00683f" strokecolor="#4472c4 [3204]" strokeweight=".5pt">
              <w10:wrap type="through"/>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53120" behindDoc="0" locked="0" layoutInCell="1" allowOverlap="1" wp14:anchorId="4DD1F548" wp14:editId="0ABB9CE8">
              <wp:simplePos x="0" y="0"/>
              <wp:positionH relativeFrom="leftMargin">
                <wp:posOffset>489585</wp:posOffset>
              </wp:positionH>
              <wp:positionV relativeFrom="page">
                <wp:posOffset>854075</wp:posOffset>
              </wp:positionV>
              <wp:extent cx="1547495" cy="29083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547495" cy="2908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r w:rsidRPr="00222A18">
                            <w:rPr>
                              <w:sz w:val="20"/>
                              <w:szCs w:val="20"/>
                            </w:rPr>
                            <w:t>www.eastherts.gov.uk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27" type="#_x0000_t202" style="position:absolute;left:0;text-align:left;margin-left:38.55pt;margin-top:67.25pt;width:121.85pt;height:22.9pt;z-index:251652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" filled="f" stroked="f">
              <v:textbox>
                <w:txbxContent>
                  <w:p w:rsidR="00CF7871" w:rsidRPr="00222A18" w:rsidRDefault="00CF7871" w:rsidP="008B185A">
                    <w:pPr>
                      <w:rPr>
                        <w:sz w:val="20"/>
                        <w:szCs w:val="20"/>
                      </w:rPr>
                    </w:pPr>
                    <w:r w:rsidRPr="00222A18">
                      <w:rPr>
                        <w:sz w:val="20"/>
                        <w:szCs w:val="20"/>
                      </w:rPr>
                      <w:t>www.eastherts.gov.uk</w:t>
                    </w:r>
                  </w:p>
                </w:txbxContent>
              </v:textbox>
              <w10:wrap anchorx="margin" anchory="page"/>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54144" behindDoc="0" locked="0" layoutInCell="1" allowOverlap="1" wp14:anchorId="5A7F2A46" wp14:editId="5B85AFE5">
              <wp:simplePos x="0" y="0"/>
              <wp:positionH relativeFrom="column">
                <wp:posOffset>-546100</wp:posOffset>
              </wp:positionH>
              <wp:positionV relativeFrom="paragraph">
                <wp:posOffset>850265</wp:posOffset>
              </wp:positionV>
              <wp:extent cx="158750" cy="87630"/>
              <wp:effectExtent l="0" t="0" r="44450" b="13970"/>
              <wp:wrapThrough wrapText="bothSides">
                <wp:wrapPolygon edited="0">
                  <wp:start x="0" y="0"/>
                  <wp:lineTo x="0" y="18783"/>
                  <wp:lineTo x="24192" y="18783"/>
                  <wp:lineTo x="24192" y="0"/>
                  <wp:lineTo x="0" y="0"/>
                </wp:wrapPolygon>
              </wp:wrapThrough>
              <wp:docPr id="51" name="Pentagon 51"/>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51" o:spid="_x0000_s1026" type="#_x0000_t15" style="position:absolute;margin-left:-43pt;margin-top:66.95pt;width:12.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" adj="15638" fillcolor="#00683f" strokecolor="#4472c4 [3204]" strokeweight=".5pt">
              <w10:wrap type="through"/>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55168" behindDoc="0" locked="0" layoutInCell="1" allowOverlap="1" wp14:anchorId="32B9D6AF" wp14:editId="1E6DC008">
              <wp:simplePos x="0" y="0"/>
              <wp:positionH relativeFrom="leftMargin">
                <wp:posOffset>489585</wp:posOffset>
              </wp:positionH>
              <wp:positionV relativeFrom="page">
                <wp:posOffset>1033145</wp:posOffset>
              </wp:positionV>
              <wp:extent cx="4040505" cy="2844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040505"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r w:rsidRPr="00222A18">
                            <w:rPr>
                              <w:sz w:val="20"/>
                              <w:szCs w:val="20"/>
                            </w:rPr>
                            <w:t>East Herts Council, Wallfields, Pegs Lane, Hertford, SG13 8EQ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left:0;text-align:left;margin-left:38.55pt;margin-top:81.35pt;width:318.15pt;height:22.4pt;z-index:251654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" filled="f" stroked="f">
              <v:textbox>
                <w:txbxContent>
                  <w:p w:rsidR="00CF7871" w:rsidRPr="00222A18" w:rsidRDefault="00CF7871" w:rsidP="008B185A">
                    <w:pPr>
                      <w:rPr>
                        <w:sz w:val="20"/>
                        <w:szCs w:val="20"/>
                      </w:rPr>
                    </w:pPr>
                    <w:r w:rsidRPr="00222A18">
                      <w:rPr>
                        <w:sz w:val="20"/>
                        <w:szCs w:val="20"/>
                      </w:rPr>
                      <w:t>East Herts Council, Wallfields, Pegs Lane, Hertford, SG13 8EQ</w:t>
                    </w:r>
                  </w:p>
                </w:txbxContent>
              </v:textbox>
              <w10:wrap anchorx="margin" anchory="page"/>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56192" behindDoc="0" locked="0" layoutInCell="1" allowOverlap="1" wp14:anchorId="736CBF2E" wp14:editId="2DEF4478">
              <wp:simplePos x="0" y="0"/>
              <wp:positionH relativeFrom="leftMargin">
                <wp:posOffset>2287905</wp:posOffset>
              </wp:positionH>
              <wp:positionV relativeFrom="page">
                <wp:posOffset>840740</wp:posOffset>
              </wp:positionV>
              <wp:extent cx="2333625" cy="29146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333625" cy="291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7871" w:rsidRPr="00B31560" w:rsidRDefault="00CF7871" w:rsidP="008B185A">
                          <w:pPr>
                            <w:rPr>
                              <w:color w:val="3B3838" w:themeColor="background2" w:themeShade="4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29" type="#_x0000_t202" style="position:absolute;left:0;text-align:left;margin-left:180.15pt;margin-top:66.2pt;width:183.75pt;height:22.95pt;z-index:251655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" filled="f" stroked="f">
              <v:textbox>
                <w:txbxContent>
                  <w:p w:rsidR="00CF7871" w:rsidRPr="00B31560" w:rsidRDefault="00CF7871" w:rsidP="008B185A">
                    <w:pPr>
                      <w:rPr>
                        <w:color w:val="3B3838" w:themeColor="background2" w:themeShade="40"/>
                        <w:sz w:val="20"/>
                        <w:szCs w:val="20"/>
                      </w:rPr>
                    </w:pPr>
                  </w:p>
                </w:txbxContent>
              </v:textbox>
              <w10:wrap anchorx="margin" anchory="page"/>
            </v:shape>
          </w:pict>
        </mc:Fallback>
      </mc:AlternateContent>
    </w:r>
    <w:r>
      <w:rPr>
        <w:rFonts w:ascii="OpenSans" w:hAnsi="OpenSans" w:cs="OpenSans"/>
        <w:noProof/>
        <w:lang w:eastAsia="en-GB"/>
      </w:rPr>
      <mc:AlternateContent>
        <mc:Choice Requires="wps">
          <w:drawing>
            <wp:anchor distT="0" distB="0" distL="114300" distR="114300" simplePos="0" relativeHeight="251657216" behindDoc="0" locked="0" layoutInCell="1" allowOverlap="1" wp14:anchorId="4F2273B4" wp14:editId="77BD9E7F">
              <wp:simplePos x="0" y="0"/>
              <wp:positionH relativeFrom="leftMargin">
                <wp:posOffset>4974590</wp:posOffset>
              </wp:positionH>
              <wp:positionV relativeFrom="page">
                <wp:posOffset>668655</wp:posOffset>
              </wp:positionV>
              <wp:extent cx="1135380" cy="23876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135380" cy="238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proofErr w:type="spellStart"/>
                          <w:r w:rsidRPr="00222A18">
                            <w:rPr>
                              <w:sz w:val="20"/>
                              <w:szCs w:val="20"/>
                            </w:rPr>
                            <w:t>EastHertsDC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0" type="#_x0000_t202" style="position:absolute;left:0;text-align:left;margin-left:391.7pt;margin-top:52.65pt;width:89.4pt;height:18.8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" filled="f" stroked="f">
              <v:textbox>
                <w:txbxContent>
                  <w:p w:rsidR="00CF7871" w:rsidRPr="00222A18" w:rsidRDefault="00CF7871" w:rsidP="008B185A">
                    <w:pPr>
                      <w:rPr>
                        <w:sz w:val="20"/>
                        <w:szCs w:val="20"/>
                      </w:rPr>
                    </w:pPr>
                    <w:proofErr w:type="spellStart"/>
                    <w:r w:rsidRPr="00222A18">
                      <w:rPr>
                        <w:sz w:val="20"/>
                        <w:szCs w:val="20"/>
                      </w:rPr>
                      <w:t>EastHertsDC</w:t>
                    </w:r>
                    <w:proofErr w:type="spellEnd"/>
                  </w:p>
                </w:txbxContent>
              </v:textbox>
              <w10:wrap anchorx="margin" anchory="page"/>
            </v:shape>
          </w:pict>
        </mc:Fallback>
      </mc:AlternateContent>
    </w:r>
    <w:r>
      <w:rPr>
        <w:rFonts w:ascii="OpenSans" w:hAnsi="OpenSans" w:cs="OpenSans"/>
        <w:noProof/>
        <w:lang w:eastAsia="en-GB"/>
      </w:rPr>
      <mc:AlternateContent>
        <mc:Choice Requires="wps">
          <w:drawing>
            <wp:anchor distT="0" distB="0" distL="114300" distR="114300" simplePos="0" relativeHeight="251658240" behindDoc="0" locked="0" layoutInCell="1" allowOverlap="1" wp14:anchorId="407673BC" wp14:editId="1B42C80B">
              <wp:simplePos x="0" y="0"/>
              <wp:positionH relativeFrom="leftMargin">
                <wp:posOffset>4974590</wp:posOffset>
              </wp:positionH>
              <wp:positionV relativeFrom="page">
                <wp:posOffset>847725</wp:posOffset>
              </wp:positionV>
              <wp:extent cx="760830" cy="23876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760830" cy="238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proofErr w:type="spellStart"/>
                          <w:r w:rsidRPr="00222A18">
                            <w:rPr>
                              <w:sz w:val="20"/>
                              <w:szCs w:val="20"/>
                            </w:rPr>
                            <w:t>EastHerts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91.7pt;margin-top:66.75pt;width:59.9pt;height:18.8pt;z-index:251657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i+qwIAAKs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" filled="f" stroked="f">
              <v:textbox>
                <w:txbxContent>
                  <w:p w:rsidR="00CF7871" w:rsidRPr="00222A18" w:rsidRDefault="00CF7871" w:rsidP="008B185A">
                    <w:pPr>
                      <w:rPr>
                        <w:sz w:val="20"/>
                        <w:szCs w:val="20"/>
                      </w:rPr>
                    </w:pPr>
                    <w:proofErr w:type="spellStart"/>
                    <w:r w:rsidRPr="00222A18">
                      <w:rPr>
                        <w:sz w:val="20"/>
                        <w:szCs w:val="20"/>
                      </w:rPr>
                      <w:t>EastHerts</w:t>
                    </w:r>
                    <w:proofErr w:type="spellEnd"/>
                  </w:p>
                </w:txbxContent>
              </v:textbox>
              <w10:wrap anchorx="margin" anchory="page"/>
            </v:shape>
          </w:pict>
        </mc:Fallback>
      </mc:AlternateContent>
    </w:r>
    <w:r>
      <w:rPr>
        <w:rFonts w:ascii="OpenSans" w:hAnsi="OpenSans" w:cs="OpenSans"/>
        <w:noProof/>
        <w:lang w:eastAsia="en-GB"/>
      </w:rPr>
      <mc:AlternateContent>
        <mc:Choice Requires="wps">
          <w:drawing>
            <wp:anchor distT="0" distB="0" distL="114300" distR="114300" simplePos="0" relativeHeight="251659264" behindDoc="0" locked="0" layoutInCell="1" allowOverlap="1" wp14:anchorId="6C01122E" wp14:editId="002353CB">
              <wp:simplePos x="0" y="0"/>
              <wp:positionH relativeFrom="leftMargin">
                <wp:posOffset>4972685</wp:posOffset>
              </wp:positionH>
              <wp:positionV relativeFrom="page">
                <wp:posOffset>1027430</wp:posOffset>
              </wp:positionV>
              <wp:extent cx="1193900" cy="23876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193900" cy="238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7871" w:rsidRPr="00222A18" w:rsidRDefault="00CF7871" w:rsidP="008B185A">
                          <w:pPr>
                            <w:rPr>
                              <w:sz w:val="20"/>
                              <w:szCs w:val="20"/>
                            </w:rPr>
                          </w:pPr>
                          <w:proofErr w:type="spellStart"/>
                          <w:proofErr w:type="gramStart"/>
                          <w:r w:rsidRPr="00222A18">
                            <w:rPr>
                              <w:sz w:val="20"/>
                              <w:szCs w:val="20"/>
                            </w:rPr>
                            <w:t>easthertscouncil</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2" type="#_x0000_t202" style="position:absolute;left:0;text-align:left;margin-left:391.55pt;margin-top:80.9pt;width:94pt;height:18.8pt;z-index:251658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" filled="f" stroked="f">
              <v:textbox>
                <w:txbxContent>
                  <w:p w:rsidR="00CF7871" w:rsidRPr="00222A18" w:rsidRDefault="00CF7871" w:rsidP="008B185A">
                    <w:pPr>
                      <w:rPr>
                        <w:sz w:val="20"/>
                        <w:szCs w:val="20"/>
                      </w:rPr>
                    </w:pPr>
                    <w:proofErr w:type="spellStart"/>
                    <w:proofErr w:type="gramStart"/>
                    <w:r w:rsidRPr="00222A18">
                      <w:rPr>
                        <w:sz w:val="20"/>
                        <w:szCs w:val="20"/>
                      </w:rPr>
                      <w:t>easthertscouncil</w:t>
                    </w:r>
                    <w:proofErr w:type="spellEnd"/>
                    <w:proofErr w:type="gramEnd"/>
                  </w:p>
                </w:txbxContent>
              </v:textbox>
              <w10:wrap anchorx="margin" anchory="page"/>
            </v:shape>
          </w:pict>
        </mc:Fallback>
      </mc:AlternateContent>
    </w:r>
    <w:r>
      <w:rPr>
        <w:rFonts w:ascii="OpenSans" w:hAnsi="OpenSans" w:cs="OpenSans"/>
        <w:noProof/>
        <w:lang w:eastAsia="en-GB"/>
      </w:rPr>
      <w:drawing>
        <wp:anchor distT="0" distB="0" distL="114300" distR="114300" simplePos="0" relativeHeight="251660288" behindDoc="0" locked="0" layoutInCell="1" allowOverlap="1" wp14:anchorId="66524792" wp14:editId="7D90880D">
          <wp:simplePos x="0" y="0"/>
          <wp:positionH relativeFrom="column">
            <wp:posOffset>5367020</wp:posOffset>
          </wp:positionH>
          <wp:positionV relativeFrom="paragraph">
            <wp:posOffset>90170</wp:posOffset>
          </wp:positionV>
          <wp:extent cx="911793" cy="838131"/>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cmykmac.png"/>
                  <pic:cNvPicPr/>
                </pic:nvPicPr>
                <pic:blipFill>
                  <a:blip r:embed="rId1">
                    <a:extLst>
                      <a:ext uri="{28A0092B-C50C-407E-A947-70E740481C1C}">
                        <a14:useLocalDpi xmlns:a14="http://schemas.microsoft.com/office/drawing/2010/main" val="0"/>
                      </a:ext>
                    </a:extLst>
                  </a:blip>
                  <a:stretch>
                    <a:fillRect/>
                  </a:stretch>
                </pic:blipFill>
                <pic:spPr>
                  <a:xfrm>
                    <a:off x="0" y="0"/>
                    <a:ext cx="911793" cy="83813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2B8201C1" wp14:editId="358A18EA">
              <wp:simplePos x="0" y="0"/>
              <wp:positionH relativeFrom="column">
                <wp:posOffset>-551815</wp:posOffset>
              </wp:positionH>
              <wp:positionV relativeFrom="paragraph">
                <wp:posOffset>1131570</wp:posOffset>
              </wp:positionV>
              <wp:extent cx="6837145" cy="0"/>
              <wp:effectExtent l="0" t="25400" r="20955" b="25400"/>
              <wp:wrapNone/>
              <wp:docPr id="59" name="Straight Connector 59"/>
              <wp:cNvGraphicFramePr/>
              <a:graphic xmlns:a="http://schemas.openxmlformats.org/drawingml/2006/main">
                <a:graphicData uri="http://schemas.microsoft.com/office/word/2010/wordprocessingShape">
                  <wps:wsp>
                    <wps:cNvCnPr/>
                    <wps:spPr>
                      <a:xfrm>
                        <a:off x="0" y="0"/>
                        <a:ext cx="6837145" cy="0"/>
                      </a:xfrm>
                      <a:prstGeom prst="line">
                        <a:avLst/>
                      </a:prstGeom>
                      <a:ln w="38100" cmpd="sng">
                        <a:solidFill>
                          <a:schemeClr val="bg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9"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3.45pt,89.1pt" to="494.9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" strokecolor="#747070 [1614]" strokeweight="3pt">
              <v:stroke joinstyle="miter"/>
            </v:line>
          </w:pict>
        </mc:Fallback>
      </mc:AlternateContent>
    </w:r>
    <w:r>
      <w:rPr>
        <w:noProof/>
        <w:lang w:eastAsia="en-GB"/>
      </w:rPr>
      <w:drawing>
        <wp:anchor distT="0" distB="0" distL="114300" distR="114300" simplePos="0" relativeHeight="251662336" behindDoc="0" locked="0" layoutInCell="1" allowOverlap="1" wp14:anchorId="0DEA8DA5" wp14:editId="7A48B51A">
          <wp:simplePos x="0" y="0"/>
          <wp:positionH relativeFrom="column">
            <wp:posOffset>3937635</wp:posOffset>
          </wp:positionH>
          <wp:positionV relativeFrom="paragraph">
            <wp:posOffset>470535</wp:posOffset>
          </wp:positionV>
          <wp:extent cx="122020" cy="1220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EH Green.png"/>
                  <pic:cNvPicPr/>
                </pic:nvPicPr>
                <pic:blipFill>
                  <a:blip r:embed="rId2">
                    <a:extLst>
                      <a:ext uri="{28A0092B-C50C-407E-A947-70E740481C1C}">
                        <a14:useLocalDpi xmlns:a14="http://schemas.microsoft.com/office/drawing/2010/main" val="0"/>
                      </a:ext>
                    </a:extLst>
                  </a:blip>
                  <a:stretch>
                    <a:fillRect/>
                  </a:stretch>
                </pic:blipFill>
                <pic:spPr>
                  <a:xfrm>
                    <a:off x="0" y="0"/>
                    <a:ext cx="122020" cy="1220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52588F32" wp14:editId="2A7A4875">
          <wp:simplePos x="0" y="0"/>
          <wp:positionH relativeFrom="column">
            <wp:posOffset>3893820</wp:posOffset>
          </wp:positionH>
          <wp:positionV relativeFrom="paragraph">
            <wp:posOffset>612775</wp:posOffset>
          </wp:positionV>
          <wp:extent cx="198755" cy="19875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EH GREEN-01.png"/>
                  <pic:cNvPicPr/>
                </pic:nvPicPr>
                <pic:blipFill>
                  <a:blip r:embed="rId3">
                    <a:extLst>
                      <a:ext uri="{28A0092B-C50C-407E-A947-70E740481C1C}">
                        <a14:useLocalDpi xmlns:a14="http://schemas.microsoft.com/office/drawing/2010/main" val="0"/>
                      </a:ext>
                    </a:extLst>
                  </a:blip>
                  <a:stretch>
                    <a:fillRect/>
                  </a:stretch>
                </pic:blipFill>
                <pic:spPr>
                  <a:xfrm>
                    <a:off x="0" y="0"/>
                    <a:ext cx="198755" cy="1987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303A7B6F" wp14:editId="4E9E1D60">
          <wp:simplePos x="0" y="0"/>
          <wp:positionH relativeFrom="column">
            <wp:posOffset>3931285</wp:posOffset>
          </wp:positionH>
          <wp:positionV relativeFrom="paragraph">
            <wp:posOffset>831850</wp:posOffset>
          </wp:positionV>
          <wp:extent cx="129674" cy="1296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 icon EH Green-01.png"/>
                  <pic:cNvPicPr/>
                </pic:nvPicPr>
                <pic:blipFill>
                  <a:blip r:embed="rId4">
                    <a:extLst>
                      <a:ext uri="{28A0092B-C50C-407E-A947-70E740481C1C}">
                        <a14:useLocalDpi xmlns:a14="http://schemas.microsoft.com/office/drawing/2010/main" val="0"/>
                      </a:ext>
                    </a:extLst>
                  </a:blip>
                  <a:stretch>
                    <a:fillRect/>
                  </a:stretch>
                </pic:blipFill>
                <pic:spPr>
                  <a:xfrm>
                    <a:off x="0" y="0"/>
                    <a:ext cx="129674" cy="1296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A6DCC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7C"/>
    <w:multiLevelType w:val="singleLevel"/>
    <w:tmpl w:val="B00C4AC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6DC720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15A991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2EC3B64"/>
    <w:lvl w:ilvl="0">
      <w:start w:val="1"/>
      <w:numFmt w:val="decimal"/>
      <w:pStyle w:val="ListNumber2"/>
      <w:lvlText w:val="%1."/>
      <w:lvlJc w:val="left"/>
      <w:pPr>
        <w:tabs>
          <w:tab w:val="num" w:pos="720"/>
        </w:tabs>
        <w:ind w:left="720" w:hanging="360"/>
      </w:pPr>
    </w:lvl>
  </w:abstractNum>
  <w:abstractNum w:abstractNumId="5">
    <w:nsid w:val="FFFFFF80"/>
    <w:multiLevelType w:val="singleLevel"/>
    <w:tmpl w:val="8F16E2C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07E2C1E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22E652D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98A98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B2D4DF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5023D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F815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EC301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F110C11"/>
    <w:multiLevelType w:val="hybridMultilevel"/>
    <w:tmpl w:val="330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D2564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1B49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430B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F976E5"/>
    <w:multiLevelType w:val="hybridMultilevel"/>
    <w:tmpl w:val="BD225AC8"/>
    <w:lvl w:ilvl="0" w:tplc="C8B8BF42">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8">
    <w:nsid w:val="3CBF3E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D147529"/>
    <w:multiLevelType w:val="hybridMultilevel"/>
    <w:tmpl w:val="B3203EB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397F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3681E22"/>
    <w:multiLevelType w:val="hybridMultilevel"/>
    <w:tmpl w:val="48AE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5958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EB3408C"/>
    <w:multiLevelType w:val="hybridMultilevel"/>
    <w:tmpl w:val="DD28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2D1BB6"/>
    <w:multiLevelType w:val="hybridMultilevel"/>
    <w:tmpl w:val="8602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9100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4C64B7"/>
    <w:multiLevelType w:val="hybridMultilevel"/>
    <w:tmpl w:val="2346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3F75C5"/>
    <w:multiLevelType w:val="hybridMultilevel"/>
    <w:tmpl w:val="8C12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9651C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14"/>
  </w:num>
  <w:num w:numId="14">
    <w:abstractNumId w:val="28"/>
  </w:num>
  <w:num w:numId="15">
    <w:abstractNumId w:val="12"/>
  </w:num>
  <w:num w:numId="16">
    <w:abstractNumId w:val="18"/>
  </w:num>
  <w:num w:numId="17">
    <w:abstractNumId w:val="22"/>
  </w:num>
  <w:num w:numId="18">
    <w:abstractNumId w:val="20"/>
  </w:num>
  <w:num w:numId="19">
    <w:abstractNumId w:val="15"/>
  </w:num>
  <w:num w:numId="20">
    <w:abstractNumId w:val="16"/>
  </w:num>
  <w:num w:numId="21">
    <w:abstractNumId w:val="11"/>
  </w:num>
  <w:num w:numId="22">
    <w:abstractNumId w:val="23"/>
  </w:num>
  <w:num w:numId="23">
    <w:abstractNumId w:val="27"/>
  </w:num>
  <w:num w:numId="24">
    <w:abstractNumId w:val="13"/>
  </w:num>
  <w:num w:numId="25">
    <w:abstractNumId w:val="21"/>
  </w:num>
  <w:num w:numId="26">
    <w:abstractNumId w:val="24"/>
  </w:num>
  <w:num w:numId="27">
    <w:abstractNumId w:val="26"/>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69"/>
    <w:rsid w:val="00001940"/>
    <w:rsid w:val="00003635"/>
    <w:rsid w:val="00006D13"/>
    <w:rsid w:val="00007A15"/>
    <w:rsid w:val="00011EBB"/>
    <w:rsid w:val="00011FB9"/>
    <w:rsid w:val="00012616"/>
    <w:rsid w:val="00013D62"/>
    <w:rsid w:val="00017626"/>
    <w:rsid w:val="00020136"/>
    <w:rsid w:val="00025D9A"/>
    <w:rsid w:val="000276FB"/>
    <w:rsid w:val="00032F36"/>
    <w:rsid w:val="00033A09"/>
    <w:rsid w:val="0003472F"/>
    <w:rsid w:val="00034946"/>
    <w:rsid w:val="000410E0"/>
    <w:rsid w:val="00043C14"/>
    <w:rsid w:val="000459FA"/>
    <w:rsid w:val="000525D8"/>
    <w:rsid w:val="00055D8D"/>
    <w:rsid w:val="00076A3D"/>
    <w:rsid w:val="0008405D"/>
    <w:rsid w:val="00085F6C"/>
    <w:rsid w:val="000903C2"/>
    <w:rsid w:val="000925FC"/>
    <w:rsid w:val="000A0860"/>
    <w:rsid w:val="000A286F"/>
    <w:rsid w:val="000A2DAA"/>
    <w:rsid w:val="000A42FD"/>
    <w:rsid w:val="000A4E73"/>
    <w:rsid w:val="000A67DC"/>
    <w:rsid w:val="000A7141"/>
    <w:rsid w:val="000B482F"/>
    <w:rsid w:val="000B7BEB"/>
    <w:rsid w:val="000C5D04"/>
    <w:rsid w:val="000D34EF"/>
    <w:rsid w:val="000D7948"/>
    <w:rsid w:val="000F199E"/>
    <w:rsid w:val="000F2CA6"/>
    <w:rsid w:val="000F47A2"/>
    <w:rsid w:val="001018B2"/>
    <w:rsid w:val="00104437"/>
    <w:rsid w:val="00104A8D"/>
    <w:rsid w:val="00113945"/>
    <w:rsid w:val="001153E3"/>
    <w:rsid w:val="00117D2E"/>
    <w:rsid w:val="00123758"/>
    <w:rsid w:val="00124D5D"/>
    <w:rsid w:val="00127CD2"/>
    <w:rsid w:val="00142622"/>
    <w:rsid w:val="001449D3"/>
    <w:rsid w:val="0014606B"/>
    <w:rsid w:val="00150146"/>
    <w:rsid w:val="00154E9B"/>
    <w:rsid w:val="00156BA7"/>
    <w:rsid w:val="001575A2"/>
    <w:rsid w:val="0015795F"/>
    <w:rsid w:val="00165FE1"/>
    <w:rsid w:val="00172DFA"/>
    <w:rsid w:val="0017422C"/>
    <w:rsid w:val="0018396F"/>
    <w:rsid w:val="00186286"/>
    <w:rsid w:val="00190D3D"/>
    <w:rsid w:val="00196695"/>
    <w:rsid w:val="0019795B"/>
    <w:rsid w:val="001A65C4"/>
    <w:rsid w:val="001A7FB8"/>
    <w:rsid w:val="001D1A2C"/>
    <w:rsid w:val="001D2FC4"/>
    <w:rsid w:val="001D5216"/>
    <w:rsid w:val="001D5A55"/>
    <w:rsid w:val="001F5D5D"/>
    <w:rsid w:val="00202EE2"/>
    <w:rsid w:val="00206AF9"/>
    <w:rsid w:val="00215FB3"/>
    <w:rsid w:val="00222A18"/>
    <w:rsid w:val="00231867"/>
    <w:rsid w:val="00232B02"/>
    <w:rsid w:val="00240655"/>
    <w:rsid w:val="00243A6D"/>
    <w:rsid w:val="00265597"/>
    <w:rsid w:val="0027553E"/>
    <w:rsid w:val="002755FC"/>
    <w:rsid w:val="00297946"/>
    <w:rsid w:val="002B0111"/>
    <w:rsid w:val="002B1D0D"/>
    <w:rsid w:val="002B467D"/>
    <w:rsid w:val="002B6AA1"/>
    <w:rsid w:val="002B6DEB"/>
    <w:rsid w:val="002B752F"/>
    <w:rsid w:val="002C34D8"/>
    <w:rsid w:val="002E372A"/>
    <w:rsid w:val="002E6E5F"/>
    <w:rsid w:val="002F0295"/>
    <w:rsid w:val="002F09BE"/>
    <w:rsid w:val="0030026D"/>
    <w:rsid w:val="00310CC8"/>
    <w:rsid w:val="00316F74"/>
    <w:rsid w:val="00322801"/>
    <w:rsid w:val="00330971"/>
    <w:rsid w:val="003540C7"/>
    <w:rsid w:val="00354884"/>
    <w:rsid w:val="00365384"/>
    <w:rsid w:val="00367D85"/>
    <w:rsid w:val="003731E3"/>
    <w:rsid w:val="003938BC"/>
    <w:rsid w:val="003B0F58"/>
    <w:rsid w:val="003B38A7"/>
    <w:rsid w:val="003B59ED"/>
    <w:rsid w:val="003C31B3"/>
    <w:rsid w:val="003C3775"/>
    <w:rsid w:val="003C702D"/>
    <w:rsid w:val="003D3BF3"/>
    <w:rsid w:val="003D538C"/>
    <w:rsid w:val="003D5909"/>
    <w:rsid w:val="003E029A"/>
    <w:rsid w:val="003E32D5"/>
    <w:rsid w:val="003E745D"/>
    <w:rsid w:val="003F1E32"/>
    <w:rsid w:val="003F23B7"/>
    <w:rsid w:val="004230DD"/>
    <w:rsid w:val="00423EB7"/>
    <w:rsid w:val="00427654"/>
    <w:rsid w:val="00431799"/>
    <w:rsid w:val="00432ABD"/>
    <w:rsid w:val="00447B74"/>
    <w:rsid w:val="00450A3B"/>
    <w:rsid w:val="00452F7A"/>
    <w:rsid w:val="00454624"/>
    <w:rsid w:val="00457FCE"/>
    <w:rsid w:val="00466E12"/>
    <w:rsid w:val="004679F5"/>
    <w:rsid w:val="00473034"/>
    <w:rsid w:val="00473861"/>
    <w:rsid w:val="00475F05"/>
    <w:rsid w:val="00477D45"/>
    <w:rsid w:val="00477FFC"/>
    <w:rsid w:val="00495F58"/>
    <w:rsid w:val="00496892"/>
    <w:rsid w:val="004A01E6"/>
    <w:rsid w:val="004A1472"/>
    <w:rsid w:val="004B3AB7"/>
    <w:rsid w:val="004B3C90"/>
    <w:rsid w:val="004B6458"/>
    <w:rsid w:val="004B7673"/>
    <w:rsid w:val="004C6A31"/>
    <w:rsid w:val="004D3234"/>
    <w:rsid w:val="004F2432"/>
    <w:rsid w:val="004F3DBD"/>
    <w:rsid w:val="004F7AFF"/>
    <w:rsid w:val="00500E6E"/>
    <w:rsid w:val="0050127D"/>
    <w:rsid w:val="00511EDC"/>
    <w:rsid w:val="00514B09"/>
    <w:rsid w:val="005165FC"/>
    <w:rsid w:val="00520912"/>
    <w:rsid w:val="00527598"/>
    <w:rsid w:val="00532E35"/>
    <w:rsid w:val="0053500F"/>
    <w:rsid w:val="0055085C"/>
    <w:rsid w:val="00550CA1"/>
    <w:rsid w:val="00551D8A"/>
    <w:rsid w:val="0056425B"/>
    <w:rsid w:val="00566249"/>
    <w:rsid w:val="0058389F"/>
    <w:rsid w:val="00583AD2"/>
    <w:rsid w:val="0058629A"/>
    <w:rsid w:val="00591669"/>
    <w:rsid w:val="00594A8B"/>
    <w:rsid w:val="005A169F"/>
    <w:rsid w:val="005A4DDA"/>
    <w:rsid w:val="005A78BA"/>
    <w:rsid w:val="005C1DC3"/>
    <w:rsid w:val="005C46A5"/>
    <w:rsid w:val="005F1145"/>
    <w:rsid w:val="005F6E66"/>
    <w:rsid w:val="005F7217"/>
    <w:rsid w:val="0060096A"/>
    <w:rsid w:val="00603741"/>
    <w:rsid w:val="006128EB"/>
    <w:rsid w:val="00620408"/>
    <w:rsid w:val="006205DD"/>
    <w:rsid w:val="00622AFC"/>
    <w:rsid w:val="006231CF"/>
    <w:rsid w:val="00631368"/>
    <w:rsid w:val="00632F2F"/>
    <w:rsid w:val="006341AF"/>
    <w:rsid w:val="0064595D"/>
    <w:rsid w:val="00646C82"/>
    <w:rsid w:val="0065278D"/>
    <w:rsid w:val="00656AAF"/>
    <w:rsid w:val="00660F89"/>
    <w:rsid w:val="00661D9D"/>
    <w:rsid w:val="00664939"/>
    <w:rsid w:val="0067083D"/>
    <w:rsid w:val="006724C3"/>
    <w:rsid w:val="006765D4"/>
    <w:rsid w:val="00690F90"/>
    <w:rsid w:val="00693026"/>
    <w:rsid w:val="006A0BF8"/>
    <w:rsid w:val="006A4428"/>
    <w:rsid w:val="006A5A7E"/>
    <w:rsid w:val="006B11CF"/>
    <w:rsid w:val="006B45DB"/>
    <w:rsid w:val="006B7E9B"/>
    <w:rsid w:val="006C1D6A"/>
    <w:rsid w:val="006C3891"/>
    <w:rsid w:val="006D30DE"/>
    <w:rsid w:val="006D7B6C"/>
    <w:rsid w:val="006E38C0"/>
    <w:rsid w:val="006F08F4"/>
    <w:rsid w:val="006F752D"/>
    <w:rsid w:val="00700C12"/>
    <w:rsid w:val="00702CA8"/>
    <w:rsid w:val="00717E03"/>
    <w:rsid w:val="00721793"/>
    <w:rsid w:val="007376E3"/>
    <w:rsid w:val="007419F6"/>
    <w:rsid w:val="007426A4"/>
    <w:rsid w:val="007575A5"/>
    <w:rsid w:val="00757D97"/>
    <w:rsid w:val="00763A3E"/>
    <w:rsid w:val="00766940"/>
    <w:rsid w:val="00767488"/>
    <w:rsid w:val="007759D6"/>
    <w:rsid w:val="00775DF1"/>
    <w:rsid w:val="00776B41"/>
    <w:rsid w:val="00776CBF"/>
    <w:rsid w:val="00776DCB"/>
    <w:rsid w:val="0078003E"/>
    <w:rsid w:val="00780E22"/>
    <w:rsid w:val="00785606"/>
    <w:rsid w:val="007924D6"/>
    <w:rsid w:val="00795A42"/>
    <w:rsid w:val="00796DA0"/>
    <w:rsid w:val="007A0724"/>
    <w:rsid w:val="007A20E2"/>
    <w:rsid w:val="007B78DE"/>
    <w:rsid w:val="007C1190"/>
    <w:rsid w:val="007D0038"/>
    <w:rsid w:val="007D6314"/>
    <w:rsid w:val="007E3627"/>
    <w:rsid w:val="007E3EAA"/>
    <w:rsid w:val="007E5026"/>
    <w:rsid w:val="007F1162"/>
    <w:rsid w:val="007F361A"/>
    <w:rsid w:val="007F43CC"/>
    <w:rsid w:val="007F71DB"/>
    <w:rsid w:val="007F7242"/>
    <w:rsid w:val="0080128B"/>
    <w:rsid w:val="008044EE"/>
    <w:rsid w:val="00805370"/>
    <w:rsid w:val="00810F37"/>
    <w:rsid w:val="00817000"/>
    <w:rsid w:val="00821FD1"/>
    <w:rsid w:val="00823EA0"/>
    <w:rsid w:val="00830D02"/>
    <w:rsid w:val="00831EAF"/>
    <w:rsid w:val="00832A3B"/>
    <w:rsid w:val="0083363A"/>
    <w:rsid w:val="00837816"/>
    <w:rsid w:val="0084476A"/>
    <w:rsid w:val="0084623E"/>
    <w:rsid w:val="00861A08"/>
    <w:rsid w:val="00862187"/>
    <w:rsid w:val="008728BA"/>
    <w:rsid w:val="00880E34"/>
    <w:rsid w:val="008A62F7"/>
    <w:rsid w:val="008B0419"/>
    <w:rsid w:val="008B185A"/>
    <w:rsid w:val="008C37E9"/>
    <w:rsid w:val="008D6BC5"/>
    <w:rsid w:val="008D7ED9"/>
    <w:rsid w:val="008F0848"/>
    <w:rsid w:val="008F2D31"/>
    <w:rsid w:val="008F3D30"/>
    <w:rsid w:val="008F5761"/>
    <w:rsid w:val="009037AD"/>
    <w:rsid w:val="00906819"/>
    <w:rsid w:val="00922D3A"/>
    <w:rsid w:val="00925A0A"/>
    <w:rsid w:val="00926FD7"/>
    <w:rsid w:val="00927788"/>
    <w:rsid w:val="00930143"/>
    <w:rsid w:val="00930913"/>
    <w:rsid w:val="00934D02"/>
    <w:rsid w:val="00945269"/>
    <w:rsid w:val="009530F7"/>
    <w:rsid w:val="00953E51"/>
    <w:rsid w:val="00971BBE"/>
    <w:rsid w:val="009745CC"/>
    <w:rsid w:val="009757D4"/>
    <w:rsid w:val="00992978"/>
    <w:rsid w:val="009A5053"/>
    <w:rsid w:val="009A76FE"/>
    <w:rsid w:val="009B7688"/>
    <w:rsid w:val="009C0328"/>
    <w:rsid w:val="009C2A5A"/>
    <w:rsid w:val="009C4902"/>
    <w:rsid w:val="009C511F"/>
    <w:rsid w:val="009C7E63"/>
    <w:rsid w:val="009E4BA7"/>
    <w:rsid w:val="009F0219"/>
    <w:rsid w:val="009F096A"/>
    <w:rsid w:val="009F2054"/>
    <w:rsid w:val="009F4A56"/>
    <w:rsid w:val="00A05018"/>
    <w:rsid w:val="00A06061"/>
    <w:rsid w:val="00A12DF4"/>
    <w:rsid w:val="00A21483"/>
    <w:rsid w:val="00A3556B"/>
    <w:rsid w:val="00A35D9B"/>
    <w:rsid w:val="00A37EAC"/>
    <w:rsid w:val="00A433E2"/>
    <w:rsid w:val="00A43657"/>
    <w:rsid w:val="00A52AEC"/>
    <w:rsid w:val="00A6203A"/>
    <w:rsid w:val="00A636CB"/>
    <w:rsid w:val="00A65939"/>
    <w:rsid w:val="00A74630"/>
    <w:rsid w:val="00A8121C"/>
    <w:rsid w:val="00A8183D"/>
    <w:rsid w:val="00A84268"/>
    <w:rsid w:val="00A8787A"/>
    <w:rsid w:val="00A90008"/>
    <w:rsid w:val="00A9021D"/>
    <w:rsid w:val="00A95EC4"/>
    <w:rsid w:val="00AA1749"/>
    <w:rsid w:val="00AA767C"/>
    <w:rsid w:val="00AB1310"/>
    <w:rsid w:val="00AB6F5F"/>
    <w:rsid w:val="00AC4CB5"/>
    <w:rsid w:val="00AD3507"/>
    <w:rsid w:val="00AD3BF7"/>
    <w:rsid w:val="00AE332E"/>
    <w:rsid w:val="00AF015D"/>
    <w:rsid w:val="00AF4035"/>
    <w:rsid w:val="00AF56DE"/>
    <w:rsid w:val="00AF6804"/>
    <w:rsid w:val="00B0057E"/>
    <w:rsid w:val="00B03970"/>
    <w:rsid w:val="00B0479C"/>
    <w:rsid w:val="00B06F38"/>
    <w:rsid w:val="00B10D12"/>
    <w:rsid w:val="00B1185F"/>
    <w:rsid w:val="00B258DB"/>
    <w:rsid w:val="00B31560"/>
    <w:rsid w:val="00B37086"/>
    <w:rsid w:val="00B47496"/>
    <w:rsid w:val="00B51524"/>
    <w:rsid w:val="00B52D0C"/>
    <w:rsid w:val="00B5594B"/>
    <w:rsid w:val="00B55C35"/>
    <w:rsid w:val="00B57580"/>
    <w:rsid w:val="00B57A5F"/>
    <w:rsid w:val="00B640D1"/>
    <w:rsid w:val="00B652C1"/>
    <w:rsid w:val="00B73AE5"/>
    <w:rsid w:val="00B751B1"/>
    <w:rsid w:val="00B76F94"/>
    <w:rsid w:val="00B81866"/>
    <w:rsid w:val="00B84603"/>
    <w:rsid w:val="00B87260"/>
    <w:rsid w:val="00BA4274"/>
    <w:rsid w:val="00BB034C"/>
    <w:rsid w:val="00BD06E8"/>
    <w:rsid w:val="00BD0829"/>
    <w:rsid w:val="00BD5AA5"/>
    <w:rsid w:val="00BE1072"/>
    <w:rsid w:val="00BE2E93"/>
    <w:rsid w:val="00BE7002"/>
    <w:rsid w:val="00BE7E08"/>
    <w:rsid w:val="00BF2993"/>
    <w:rsid w:val="00BF5B99"/>
    <w:rsid w:val="00BF656E"/>
    <w:rsid w:val="00C116F0"/>
    <w:rsid w:val="00C27828"/>
    <w:rsid w:val="00C3003B"/>
    <w:rsid w:val="00C4187A"/>
    <w:rsid w:val="00C41F66"/>
    <w:rsid w:val="00C45D4A"/>
    <w:rsid w:val="00C55872"/>
    <w:rsid w:val="00C561E6"/>
    <w:rsid w:val="00C67C9B"/>
    <w:rsid w:val="00C71208"/>
    <w:rsid w:val="00C7636F"/>
    <w:rsid w:val="00C8663D"/>
    <w:rsid w:val="00C92E92"/>
    <w:rsid w:val="00CA665F"/>
    <w:rsid w:val="00CB162D"/>
    <w:rsid w:val="00CB37C5"/>
    <w:rsid w:val="00CB50E9"/>
    <w:rsid w:val="00CB6491"/>
    <w:rsid w:val="00CC0D5E"/>
    <w:rsid w:val="00CC326D"/>
    <w:rsid w:val="00CC55AE"/>
    <w:rsid w:val="00CD3658"/>
    <w:rsid w:val="00CD6F24"/>
    <w:rsid w:val="00CE60FD"/>
    <w:rsid w:val="00CE6215"/>
    <w:rsid w:val="00CE703E"/>
    <w:rsid w:val="00CF0227"/>
    <w:rsid w:val="00CF3C04"/>
    <w:rsid w:val="00CF7871"/>
    <w:rsid w:val="00D02828"/>
    <w:rsid w:val="00D057F1"/>
    <w:rsid w:val="00D1418D"/>
    <w:rsid w:val="00D15134"/>
    <w:rsid w:val="00D16A68"/>
    <w:rsid w:val="00D16C9C"/>
    <w:rsid w:val="00D300D6"/>
    <w:rsid w:val="00D3181E"/>
    <w:rsid w:val="00D31D36"/>
    <w:rsid w:val="00D43AFB"/>
    <w:rsid w:val="00D44166"/>
    <w:rsid w:val="00D47039"/>
    <w:rsid w:val="00D57C82"/>
    <w:rsid w:val="00D61DD2"/>
    <w:rsid w:val="00D66CF6"/>
    <w:rsid w:val="00D93C56"/>
    <w:rsid w:val="00DA0613"/>
    <w:rsid w:val="00DA16E6"/>
    <w:rsid w:val="00DA58F4"/>
    <w:rsid w:val="00DA6F98"/>
    <w:rsid w:val="00DB0012"/>
    <w:rsid w:val="00DD448F"/>
    <w:rsid w:val="00DE4B78"/>
    <w:rsid w:val="00DE7AE0"/>
    <w:rsid w:val="00DF216D"/>
    <w:rsid w:val="00DF29FC"/>
    <w:rsid w:val="00E00070"/>
    <w:rsid w:val="00E00100"/>
    <w:rsid w:val="00E00131"/>
    <w:rsid w:val="00E007BA"/>
    <w:rsid w:val="00E06701"/>
    <w:rsid w:val="00E13534"/>
    <w:rsid w:val="00E15CD1"/>
    <w:rsid w:val="00E16B3D"/>
    <w:rsid w:val="00E16C15"/>
    <w:rsid w:val="00E308B5"/>
    <w:rsid w:val="00E311C0"/>
    <w:rsid w:val="00E40730"/>
    <w:rsid w:val="00E4348C"/>
    <w:rsid w:val="00E46301"/>
    <w:rsid w:val="00E54B00"/>
    <w:rsid w:val="00E64131"/>
    <w:rsid w:val="00E74632"/>
    <w:rsid w:val="00E75DDF"/>
    <w:rsid w:val="00E760B0"/>
    <w:rsid w:val="00E77962"/>
    <w:rsid w:val="00E83388"/>
    <w:rsid w:val="00E871E8"/>
    <w:rsid w:val="00E91C69"/>
    <w:rsid w:val="00EA55E6"/>
    <w:rsid w:val="00EA67BA"/>
    <w:rsid w:val="00EB1173"/>
    <w:rsid w:val="00EB4752"/>
    <w:rsid w:val="00EB5AAE"/>
    <w:rsid w:val="00EC5DE8"/>
    <w:rsid w:val="00ED0A1D"/>
    <w:rsid w:val="00ED126A"/>
    <w:rsid w:val="00ED5B9C"/>
    <w:rsid w:val="00EE39FD"/>
    <w:rsid w:val="00EE3EFE"/>
    <w:rsid w:val="00EE5C75"/>
    <w:rsid w:val="00EF5F60"/>
    <w:rsid w:val="00F20378"/>
    <w:rsid w:val="00F2565D"/>
    <w:rsid w:val="00F331EB"/>
    <w:rsid w:val="00F3590C"/>
    <w:rsid w:val="00F40F22"/>
    <w:rsid w:val="00F53F30"/>
    <w:rsid w:val="00F55050"/>
    <w:rsid w:val="00F60BC4"/>
    <w:rsid w:val="00F656D9"/>
    <w:rsid w:val="00F70580"/>
    <w:rsid w:val="00F72911"/>
    <w:rsid w:val="00F729AA"/>
    <w:rsid w:val="00F8551D"/>
    <w:rsid w:val="00F8780D"/>
    <w:rsid w:val="00FA36CA"/>
    <w:rsid w:val="00FA5972"/>
    <w:rsid w:val="00FB2928"/>
    <w:rsid w:val="00FB4E2B"/>
    <w:rsid w:val="00FB6B2C"/>
    <w:rsid w:val="00FC0BF9"/>
    <w:rsid w:val="00FC17E4"/>
    <w:rsid w:val="00FC2339"/>
    <w:rsid w:val="00FC578F"/>
    <w:rsid w:val="00FD1FA0"/>
    <w:rsid w:val="00FE6D0F"/>
    <w:rsid w:val="00FE7B84"/>
    <w:rsid w:val="00FE7D75"/>
    <w:rsid w:val="00FF5F21"/>
    <w:rsid w:val="00FF68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D06E8"/>
    <w:pPr>
      <w:suppressAutoHyphens/>
      <w:spacing w:line="360" w:lineRule="auto"/>
    </w:pPr>
    <w:rPr>
      <w:rFonts w:ascii="Open Sans" w:hAnsi="Open Sans"/>
      <w:color w:val="767171" w:themeColor="background2" w:themeShade="80"/>
    </w:rPr>
  </w:style>
  <w:style w:type="paragraph" w:styleId="Heading1">
    <w:name w:val="heading 1"/>
    <w:basedOn w:val="Normal"/>
    <w:next w:val="Normal"/>
    <w:link w:val="Heading1Char"/>
    <w:uiPriority w:val="9"/>
    <w:rsid w:val="00830D02"/>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830D02"/>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830D02"/>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830D02"/>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6E38C0"/>
    <w:pPr>
      <w:numPr>
        <w:ilvl w:val="4"/>
      </w:numPr>
      <w:outlineLvl w:val="4"/>
    </w:pPr>
    <w:rPr>
      <w:color w:val="00683F"/>
      <w:sz w:val="40"/>
    </w:rPr>
  </w:style>
  <w:style w:type="paragraph" w:styleId="Heading6">
    <w:name w:val="heading 6"/>
    <w:basedOn w:val="Normal"/>
    <w:next w:val="Normal"/>
    <w:link w:val="Heading6Char"/>
    <w:uiPriority w:val="9"/>
    <w:unhideWhenUsed/>
    <w:qFormat/>
    <w:rsid w:val="006E38C0"/>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6E38C0"/>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6E38C0"/>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6E38C0"/>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D02"/>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830D02"/>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6E38C0"/>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6E38C0"/>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6E38C0"/>
    <w:pPr>
      <w:numPr>
        <w:ilvl w:val="1"/>
      </w:numPr>
      <w:spacing w:after="160"/>
    </w:pPr>
    <w:rPr>
      <w:rFonts w:eastAsiaTheme="minorEastAsia"/>
      <w:b/>
      <w:bCs/>
      <w:color w:val="00683F"/>
      <w:spacing w:val="15"/>
      <w:szCs w:val="22"/>
    </w:rPr>
  </w:style>
  <w:style w:type="character" w:customStyle="1" w:styleId="SubtitleChar">
    <w:name w:val="Subtitle Char"/>
    <w:basedOn w:val="DefaultParagraphFont"/>
    <w:link w:val="Subtitle"/>
    <w:uiPriority w:val="11"/>
    <w:rsid w:val="006E38C0"/>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830D02"/>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830D02"/>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6E38C0"/>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6E38C0"/>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6E38C0"/>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6E38C0"/>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6E38C0"/>
    <w:rPr>
      <w:rFonts w:ascii="Open Sans" w:eastAsiaTheme="majorEastAsia" w:hAnsi="Open Sans" w:cstheme="majorBidi"/>
      <w:b/>
      <w:bCs/>
      <w:color w:val="00683F"/>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6E38C0"/>
    <w:pPr>
      <w:spacing w:before="200" w:after="160"/>
      <w:ind w:left="864" w:right="864"/>
      <w:jc w:val="center"/>
    </w:pPr>
    <w:rPr>
      <w:i/>
      <w:iCs/>
      <w:color w:val="00683F"/>
    </w:rPr>
  </w:style>
  <w:style w:type="character" w:customStyle="1" w:styleId="QuoteChar">
    <w:name w:val="Quote Char"/>
    <w:basedOn w:val="DefaultParagraphFont"/>
    <w:link w:val="Quote"/>
    <w:uiPriority w:val="29"/>
    <w:rsid w:val="006E38C0"/>
    <w:rPr>
      <w:rFonts w:ascii="Open Sans" w:hAnsi="Open Sans"/>
      <w:i/>
      <w:iCs/>
      <w:color w:val="00683F"/>
    </w:rPr>
  </w:style>
  <w:style w:type="paragraph" w:styleId="ListBullet5">
    <w:name w:val="List Bullet 5"/>
    <w:basedOn w:val="Normal"/>
    <w:uiPriority w:val="99"/>
    <w:unhideWhenUsed/>
    <w:rsid w:val="008F2D31"/>
    <w:pPr>
      <w:numPr>
        <w:numId w:val="7"/>
      </w:numPr>
      <w:spacing w:after="120"/>
      <w:ind w:left="850" w:hanging="170"/>
    </w:pPr>
  </w:style>
  <w:style w:type="paragraph" w:styleId="NoSpacing">
    <w:name w:val="No Spacing"/>
    <w:uiPriority w:val="1"/>
    <w:qFormat/>
    <w:rsid w:val="00104437"/>
    <w:rPr>
      <w:rFonts w:ascii="Calibri" w:eastAsia="Calibri" w:hAnsi="Calibri" w:cs="Times New Roman"/>
      <w:sz w:val="22"/>
      <w:szCs w:val="22"/>
    </w:rPr>
  </w:style>
  <w:style w:type="paragraph" w:styleId="ListBullet4">
    <w:name w:val="List Bullet 4"/>
    <w:basedOn w:val="Normal"/>
    <w:uiPriority w:val="99"/>
    <w:unhideWhenUsed/>
    <w:rsid w:val="008F2D31"/>
    <w:pPr>
      <w:numPr>
        <w:numId w:val="8"/>
      </w:numPr>
      <w:spacing w:after="120"/>
      <w:ind w:left="680" w:hanging="170"/>
    </w:pPr>
  </w:style>
  <w:style w:type="paragraph" w:styleId="ListBullet3">
    <w:name w:val="List Bullet 3"/>
    <w:basedOn w:val="Normal"/>
    <w:uiPriority w:val="99"/>
    <w:unhideWhenUsed/>
    <w:rsid w:val="008F2D31"/>
    <w:pPr>
      <w:numPr>
        <w:numId w:val="9"/>
      </w:numPr>
      <w:spacing w:after="120"/>
      <w:ind w:left="510" w:hanging="170"/>
    </w:pPr>
  </w:style>
  <w:style w:type="paragraph" w:styleId="ListBullet2">
    <w:name w:val="List Bullet 2"/>
    <w:basedOn w:val="Normal"/>
    <w:uiPriority w:val="99"/>
    <w:unhideWhenUsed/>
    <w:rsid w:val="008F2D31"/>
    <w:pPr>
      <w:numPr>
        <w:numId w:val="10"/>
      </w:numPr>
      <w:tabs>
        <w:tab w:val="clear" w:pos="720"/>
      </w:tabs>
      <w:spacing w:after="120"/>
      <w:ind w:left="340" w:hanging="170"/>
    </w:pPr>
  </w:style>
  <w:style w:type="paragraph" w:styleId="ListParagraph">
    <w:name w:val="List Paragraph"/>
    <w:basedOn w:val="Normal"/>
    <w:uiPriority w:val="34"/>
    <w:qFormat/>
    <w:rsid w:val="00104437"/>
    <w:pPr>
      <w:suppressAutoHyphens w:val="0"/>
      <w:spacing w:after="200" w:line="276" w:lineRule="auto"/>
      <w:ind w:left="720"/>
      <w:contextualSpacing/>
    </w:pPr>
    <w:rPr>
      <w:rFonts w:asciiTheme="minorHAnsi" w:hAnsiTheme="minorHAnsi"/>
      <w:color w:val="auto"/>
      <w:sz w:val="22"/>
      <w:szCs w:val="22"/>
    </w:rPr>
  </w:style>
  <w:style w:type="paragraph" w:styleId="ListBullet">
    <w:name w:val="List Bullet"/>
    <w:basedOn w:val="Normal"/>
    <w:uiPriority w:val="99"/>
    <w:unhideWhenUsed/>
    <w:rsid w:val="008F2D31"/>
    <w:pPr>
      <w:numPr>
        <w:numId w:val="11"/>
      </w:numPr>
      <w:tabs>
        <w:tab w:val="clear" w:pos="360"/>
        <w:tab w:val="left" w:pos="170"/>
      </w:tabs>
      <w:spacing w:after="120"/>
      <w:ind w:left="170" w:hanging="170"/>
    </w:pPr>
  </w:style>
  <w:style w:type="paragraph" w:styleId="ListNumber">
    <w:name w:val="List Number"/>
    <w:basedOn w:val="Normal"/>
    <w:uiPriority w:val="99"/>
    <w:unhideWhenUsed/>
    <w:rsid w:val="008F2D31"/>
    <w:pPr>
      <w:numPr>
        <w:numId w:val="6"/>
      </w:numPr>
      <w:spacing w:after="120"/>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8F2D31"/>
    <w:pPr>
      <w:numPr>
        <w:numId w:val="4"/>
      </w:numPr>
      <w:spacing w:after="120"/>
      <w:ind w:left="907" w:hanging="340"/>
      <w:contextualSpacing/>
    </w:pPr>
  </w:style>
  <w:style w:type="paragraph" w:styleId="ListNumber4">
    <w:name w:val="List Number 4"/>
    <w:basedOn w:val="Normal"/>
    <w:uiPriority w:val="99"/>
    <w:unhideWhenUsed/>
    <w:rsid w:val="008F2D31"/>
    <w:pPr>
      <w:numPr>
        <w:numId w:val="3"/>
      </w:numPr>
      <w:spacing w:after="120"/>
      <w:ind w:left="1191" w:hanging="340"/>
    </w:pPr>
  </w:style>
  <w:style w:type="paragraph" w:styleId="ListNumber5">
    <w:name w:val="List Number 5"/>
    <w:basedOn w:val="Normal"/>
    <w:uiPriority w:val="99"/>
    <w:unhideWhenUsed/>
    <w:rsid w:val="008F2D31"/>
    <w:pPr>
      <w:numPr>
        <w:numId w:val="2"/>
      </w:numPr>
      <w:spacing w:after="120"/>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1">
    <w:name w:val="Note Level 11"/>
    <w:basedOn w:val="Normal"/>
    <w:uiPriority w:val="99"/>
    <w:unhideWhenUsed/>
    <w:rsid w:val="008F2D31"/>
    <w:pPr>
      <w:keepNext/>
      <w:numPr>
        <w:numId w:val="1"/>
      </w:numPr>
      <w:spacing w:after="120"/>
      <w:outlineLvl w:val="0"/>
    </w:pPr>
  </w:style>
  <w:style w:type="paragraph" w:customStyle="1" w:styleId="NoteLevel21">
    <w:name w:val="Note Level 21"/>
    <w:basedOn w:val="Normal"/>
    <w:uiPriority w:val="99"/>
    <w:unhideWhenUsed/>
    <w:rsid w:val="008F2D31"/>
    <w:pPr>
      <w:keepNext/>
      <w:numPr>
        <w:ilvl w:val="1"/>
        <w:numId w:val="1"/>
      </w:numPr>
      <w:spacing w:after="120"/>
      <w:ind w:left="340" w:hanging="170"/>
      <w:outlineLvl w:val="1"/>
    </w:pPr>
  </w:style>
  <w:style w:type="paragraph" w:customStyle="1" w:styleId="NoteLevel31">
    <w:name w:val="Note Level 31"/>
    <w:basedOn w:val="Normal"/>
    <w:uiPriority w:val="99"/>
    <w:unhideWhenUsed/>
    <w:rsid w:val="008F2D31"/>
    <w:pPr>
      <w:keepNext/>
      <w:numPr>
        <w:ilvl w:val="2"/>
        <w:numId w:val="1"/>
      </w:numPr>
      <w:spacing w:after="120"/>
      <w:ind w:left="737" w:hanging="170"/>
      <w:outlineLvl w:val="2"/>
    </w:pPr>
  </w:style>
  <w:style w:type="paragraph" w:customStyle="1" w:styleId="NoteLevel41">
    <w:name w:val="Note Level 41"/>
    <w:basedOn w:val="Normal"/>
    <w:uiPriority w:val="99"/>
    <w:unhideWhenUsed/>
    <w:rsid w:val="008F2D31"/>
    <w:pPr>
      <w:keepNext/>
      <w:numPr>
        <w:ilvl w:val="3"/>
        <w:numId w:val="1"/>
      </w:numPr>
      <w:spacing w:after="120"/>
      <w:ind w:left="1021" w:hanging="170"/>
      <w:outlineLvl w:val="3"/>
    </w:pPr>
  </w:style>
  <w:style w:type="paragraph" w:customStyle="1" w:styleId="NoteLevel51">
    <w:name w:val="Note Level 51"/>
    <w:basedOn w:val="Normal"/>
    <w:uiPriority w:val="99"/>
    <w:unhideWhenUsed/>
    <w:rsid w:val="008F2D31"/>
    <w:pPr>
      <w:keepNext/>
      <w:numPr>
        <w:ilvl w:val="4"/>
        <w:numId w:val="1"/>
      </w:numPr>
      <w:spacing w:after="120"/>
      <w:ind w:left="1304" w:hanging="170"/>
      <w:outlineLvl w:val="4"/>
    </w:pPr>
  </w:style>
  <w:style w:type="paragraph" w:customStyle="1" w:styleId="NoteLevel61">
    <w:name w:val="Note Level 61"/>
    <w:basedOn w:val="Normal"/>
    <w:uiPriority w:val="99"/>
    <w:unhideWhenUsed/>
    <w:rsid w:val="008F2D31"/>
    <w:pPr>
      <w:keepNext/>
      <w:numPr>
        <w:ilvl w:val="5"/>
        <w:numId w:val="1"/>
      </w:numPr>
      <w:spacing w:after="120"/>
      <w:ind w:left="1588" w:hanging="170"/>
      <w:outlineLvl w:val="5"/>
    </w:pPr>
  </w:style>
  <w:style w:type="paragraph" w:customStyle="1" w:styleId="NoteLevel71">
    <w:name w:val="Note Level 71"/>
    <w:basedOn w:val="Normal"/>
    <w:uiPriority w:val="99"/>
    <w:unhideWhenUsed/>
    <w:rsid w:val="008F2D31"/>
    <w:pPr>
      <w:keepNext/>
      <w:numPr>
        <w:ilvl w:val="6"/>
        <w:numId w:val="1"/>
      </w:numPr>
      <w:spacing w:after="120"/>
      <w:ind w:left="1871" w:hanging="170"/>
      <w:outlineLvl w:val="6"/>
    </w:pPr>
  </w:style>
  <w:style w:type="paragraph" w:customStyle="1" w:styleId="NoteLevel81">
    <w:name w:val="Note Level 81"/>
    <w:basedOn w:val="Normal"/>
    <w:uiPriority w:val="99"/>
    <w:unhideWhenUsed/>
    <w:rsid w:val="008F2D31"/>
    <w:pPr>
      <w:keepNext/>
      <w:numPr>
        <w:ilvl w:val="7"/>
        <w:numId w:val="1"/>
      </w:numPr>
      <w:spacing w:after="120"/>
      <w:ind w:left="2155" w:hanging="170"/>
      <w:outlineLvl w:val="7"/>
    </w:pPr>
  </w:style>
  <w:style w:type="paragraph" w:customStyle="1" w:styleId="NoteLevel91">
    <w:name w:val="Note Level 91"/>
    <w:basedOn w:val="Normal"/>
    <w:uiPriority w:val="99"/>
    <w:unhideWhenUsed/>
    <w:rsid w:val="008F2D31"/>
    <w:pPr>
      <w:keepNext/>
      <w:numPr>
        <w:ilvl w:val="8"/>
        <w:numId w:val="1"/>
      </w:numPr>
      <w:spacing w:after="120"/>
      <w:ind w:left="2438" w:hanging="170"/>
      <w:outlineLvl w:val="8"/>
    </w:pPr>
  </w:style>
  <w:style w:type="character" w:styleId="PageNumber">
    <w:name w:val="page number"/>
    <w:basedOn w:val="DefaultParagraphFont"/>
    <w:uiPriority w:val="99"/>
    <w:unhideWhenUsed/>
    <w:rsid w:val="008F2D31"/>
    <w:rPr>
      <w:rFonts w:ascii="Open Sans" w:hAnsi="Open Sans"/>
      <w:b/>
      <w:bCs/>
      <w:i w:val="0"/>
      <w:iCs w:val="0"/>
      <w:sz w:val="21"/>
    </w:rPr>
  </w:style>
  <w:style w:type="character" w:styleId="SubtleEmphasis">
    <w:name w:val="Subtle Emphasis"/>
    <w:basedOn w:val="DefaultParagraphFont"/>
    <w:uiPriority w:val="19"/>
    <w:rsid w:val="006E38C0"/>
    <w:rPr>
      <w:i/>
      <w:iCs/>
      <w:color w:val="00683F"/>
    </w:rPr>
  </w:style>
  <w:style w:type="paragraph" w:styleId="BalloonText">
    <w:name w:val="Balloon Text"/>
    <w:basedOn w:val="Normal"/>
    <w:link w:val="BalloonTextChar"/>
    <w:uiPriority w:val="99"/>
    <w:semiHidden/>
    <w:unhideWhenUsed/>
    <w:rsid w:val="00C558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872"/>
    <w:rPr>
      <w:rFonts w:ascii="Lucida Grande" w:hAnsi="Lucida Grande" w:cs="Lucida Grande"/>
      <w:color w:val="767171" w:themeColor="background2" w:themeShade="80"/>
      <w:sz w:val="18"/>
      <w:szCs w:val="18"/>
    </w:rPr>
  </w:style>
  <w:style w:type="paragraph" w:customStyle="1" w:styleId="BasicParagraph">
    <w:name w:val="[Basic Paragraph]"/>
    <w:basedOn w:val="Normal"/>
    <w:uiPriority w:val="99"/>
    <w:rsid w:val="00E00070"/>
    <w:pPr>
      <w:widowControl w:val="0"/>
      <w:suppressAutoHyphens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D06E8"/>
    <w:pPr>
      <w:suppressAutoHyphens/>
      <w:spacing w:line="360" w:lineRule="auto"/>
    </w:pPr>
    <w:rPr>
      <w:rFonts w:ascii="Open Sans" w:hAnsi="Open Sans"/>
      <w:color w:val="767171" w:themeColor="background2" w:themeShade="80"/>
    </w:rPr>
  </w:style>
  <w:style w:type="paragraph" w:styleId="Heading1">
    <w:name w:val="heading 1"/>
    <w:basedOn w:val="Normal"/>
    <w:next w:val="Normal"/>
    <w:link w:val="Heading1Char"/>
    <w:uiPriority w:val="9"/>
    <w:rsid w:val="00830D02"/>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830D02"/>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830D02"/>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830D02"/>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6E38C0"/>
    <w:pPr>
      <w:numPr>
        <w:ilvl w:val="4"/>
      </w:numPr>
      <w:outlineLvl w:val="4"/>
    </w:pPr>
    <w:rPr>
      <w:color w:val="00683F"/>
      <w:sz w:val="40"/>
    </w:rPr>
  </w:style>
  <w:style w:type="paragraph" w:styleId="Heading6">
    <w:name w:val="heading 6"/>
    <w:basedOn w:val="Normal"/>
    <w:next w:val="Normal"/>
    <w:link w:val="Heading6Char"/>
    <w:uiPriority w:val="9"/>
    <w:unhideWhenUsed/>
    <w:qFormat/>
    <w:rsid w:val="006E38C0"/>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6E38C0"/>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6E38C0"/>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6E38C0"/>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D02"/>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830D02"/>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6E38C0"/>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6E38C0"/>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6E38C0"/>
    <w:pPr>
      <w:numPr>
        <w:ilvl w:val="1"/>
      </w:numPr>
      <w:spacing w:after="160"/>
    </w:pPr>
    <w:rPr>
      <w:rFonts w:eastAsiaTheme="minorEastAsia"/>
      <w:b/>
      <w:bCs/>
      <w:color w:val="00683F"/>
      <w:spacing w:val="15"/>
      <w:szCs w:val="22"/>
    </w:rPr>
  </w:style>
  <w:style w:type="character" w:customStyle="1" w:styleId="SubtitleChar">
    <w:name w:val="Subtitle Char"/>
    <w:basedOn w:val="DefaultParagraphFont"/>
    <w:link w:val="Subtitle"/>
    <w:uiPriority w:val="11"/>
    <w:rsid w:val="006E38C0"/>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830D02"/>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830D02"/>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6E38C0"/>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6E38C0"/>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6E38C0"/>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6E38C0"/>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6E38C0"/>
    <w:rPr>
      <w:rFonts w:ascii="Open Sans" w:eastAsiaTheme="majorEastAsia" w:hAnsi="Open Sans" w:cstheme="majorBidi"/>
      <w:b/>
      <w:bCs/>
      <w:color w:val="00683F"/>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6E38C0"/>
    <w:pPr>
      <w:spacing w:before="200" w:after="160"/>
      <w:ind w:left="864" w:right="864"/>
      <w:jc w:val="center"/>
    </w:pPr>
    <w:rPr>
      <w:i/>
      <w:iCs/>
      <w:color w:val="00683F"/>
    </w:rPr>
  </w:style>
  <w:style w:type="character" w:customStyle="1" w:styleId="QuoteChar">
    <w:name w:val="Quote Char"/>
    <w:basedOn w:val="DefaultParagraphFont"/>
    <w:link w:val="Quote"/>
    <w:uiPriority w:val="29"/>
    <w:rsid w:val="006E38C0"/>
    <w:rPr>
      <w:rFonts w:ascii="Open Sans" w:hAnsi="Open Sans"/>
      <w:i/>
      <w:iCs/>
      <w:color w:val="00683F"/>
    </w:rPr>
  </w:style>
  <w:style w:type="paragraph" w:styleId="ListBullet5">
    <w:name w:val="List Bullet 5"/>
    <w:basedOn w:val="Normal"/>
    <w:uiPriority w:val="99"/>
    <w:unhideWhenUsed/>
    <w:rsid w:val="008F2D31"/>
    <w:pPr>
      <w:numPr>
        <w:numId w:val="7"/>
      </w:numPr>
      <w:spacing w:after="120"/>
      <w:ind w:left="850" w:hanging="170"/>
    </w:pPr>
  </w:style>
  <w:style w:type="paragraph" w:styleId="NoSpacing">
    <w:name w:val="No Spacing"/>
    <w:uiPriority w:val="1"/>
    <w:qFormat/>
    <w:rsid w:val="00104437"/>
    <w:rPr>
      <w:rFonts w:ascii="Calibri" w:eastAsia="Calibri" w:hAnsi="Calibri" w:cs="Times New Roman"/>
      <w:sz w:val="22"/>
      <w:szCs w:val="22"/>
    </w:rPr>
  </w:style>
  <w:style w:type="paragraph" w:styleId="ListBullet4">
    <w:name w:val="List Bullet 4"/>
    <w:basedOn w:val="Normal"/>
    <w:uiPriority w:val="99"/>
    <w:unhideWhenUsed/>
    <w:rsid w:val="008F2D31"/>
    <w:pPr>
      <w:numPr>
        <w:numId w:val="8"/>
      </w:numPr>
      <w:spacing w:after="120"/>
      <w:ind w:left="680" w:hanging="170"/>
    </w:pPr>
  </w:style>
  <w:style w:type="paragraph" w:styleId="ListBullet3">
    <w:name w:val="List Bullet 3"/>
    <w:basedOn w:val="Normal"/>
    <w:uiPriority w:val="99"/>
    <w:unhideWhenUsed/>
    <w:rsid w:val="008F2D31"/>
    <w:pPr>
      <w:numPr>
        <w:numId w:val="9"/>
      </w:numPr>
      <w:spacing w:after="120"/>
      <w:ind w:left="510" w:hanging="170"/>
    </w:pPr>
  </w:style>
  <w:style w:type="paragraph" w:styleId="ListBullet2">
    <w:name w:val="List Bullet 2"/>
    <w:basedOn w:val="Normal"/>
    <w:uiPriority w:val="99"/>
    <w:unhideWhenUsed/>
    <w:rsid w:val="008F2D31"/>
    <w:pPr>
      <w:numPr>
        <w:numId w:val="10"/>
      </w:numPr>
      <w:tabs>
        <w:tab w:val="clear" w:pos="720"/>
      </w:tabs>
      <w:spacing w:after="120"/>
      <w:ind w:left="340" w:hanging="170"/>
    </w:pPr>
  </w:style>
  <w:style w:type="paragraph" w:styleId="ListParagraph">
    <w:name w:val="List Paragraph"/>
    <w:basedOn w:val="Normal"/>
    <w:uiPriority w:val="34"/>
    <w:qFormat/>
    <w:rsid w:val="00104437"/>
    <w:pPr>
      <w:suppressAutoHyphens w:val="0"/>
      <w:spacing w:after="200" w:line="276" w:lineRule="auto"/>
      <w:ind w:left="720"/>
      <w:contextualSpacing/>
    </w:pPr>
    <w:rPr>
      <w:rFonts w:asciiTheme="minorHAnsi" w:hAnsiTheme="minorHAnsi"/>
      <w:color w:val="auto"/>
      <w:sz w:val="22"/>
      <w:szCs w:val="22"/>
    </w:rPr>
  </w:style>
  <w:style w:type="paragraph" w:styleId="ListBullet">
    <w:name w:val="List Bullet"/>
    <w:basedOn w:val="Normal"/>
    <w:uiPriority w:val="99"/>
    <w:unhideWhenUsed/>
    <w:rsid w:val="008F2D31"/>
    <w:pPr>
      <w:numPr>
        <w:numId w:val="11"/>
      </w:numPr>
      <w:tabs>
        <w:tab w:val="clear" w:pos="360"/>
        <w:tab w:val="left" w:pos="170"/>
      </w:tabs>
      <w:spacing w:after="120"/>
      <w:ind w:left="170" w:hanging="170"/>
    </w:pPr>
  </w:style>
  <w:style w:type="paragraph" w:styleId="ListNumber">
    <w:name w:val="List Number"/>
    <w:basedOn w:val="Normal"/>
    <w:uiPriority w:val="99"/>
    <w:unhideWhenUsed/>
    <w:rsid w:val="008F2D31"/>
    <w:pPr>
      <w:numPr>
        <w:numId w:val="6"/>
      </w:numPr>
      <w:spacing w:after="120"/>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8F2D31"/>
    <w:pPr>
      <w:numPr>
        <w:numId w:val="4"/>
      </w:numPr>
      <w:spacing w:after="120"/>
      <w:ind w:left="907" w:hanging="340"/>
      <w:contextualSpacing/>
    </w:pPr>
  </w:style>
  <w:style w:type="paragraph" w:styleId="ListNumber4">
    <w:name w:val="List Number 4"/>
    <w:basedOn w:val="Normal"/>
    <w:uiPriority w:val="99"/>
    <w:unhideWhenUsed/>
    <w:rsid w:val="008F2D31"/>
    <w:pPr>
      <w:numPr>
        <w:numId w:val="3"/>
      </w:numPr>
      <w:spacing w:after="120"/>
      <w:ind w:left="1191" w:hanging="340"/>
    </w:pPr>
  </w:style>
  <w:style w:type="paragraph" w:styleId="ListNumber5">
    <w:name w:val="List Number 5"/>
    <w:basedOn w:val="Normal"/>
    <w:uiPriority w:val="99"/>
    <w:unhideWhenUsed/>
    <w:rsid w:val="008F2D31"/>
    <w:pPr>
      <w:numPr>
        <w:numId w:val="2"/>
      </w:numPr>
      <w:spacing w:after="120"/>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1">
    <w:name w:val="Note Level 11"/>
    <w:basedOn w:val="Normal"/>
    <w:uiPriority w:val="99"/>
    <w:unhideWhenUsed/>
    <w:rsid w:val="008F2D31"/>
    <w:pPr>
      <w:keepNext/>
      <w:numPr>
        <w:numId w:val="1"/>
      </w:numPr>
      <w:spacing w:after="120"/>
      <w:outlineLvl w:val="0"/>
    </w:pPr>
  </w:style>
  <w:style w:type="paragraph" w:customStyle="1" w:styleId="NoteLevel21">
    <w:name w:val="Note Level 21"/>
    <w:basedOn w:val="Normal"/>
    <w:uiPriority w:val="99"/>
    <w:unhideWhenUsed/>
    <w:rsid w:val="008F2D31"/>
    <w:pPr>
      <w:keepNext/>
      <w:numPr>
        <w:ilvl w:val="1"/>
        <w:numId w:val="1"/>
      </w:numPr>
      <w:spacing w:after="120"/>
      <w:ind w:left="340" w:hanging="170"/>
      <w:outlineLvl w:val="1"/>
    </w:pPr>
  </w:style>
  <w:style w:type="paragraph" w:customStyle="1" w:styleId="NoteLevel31">
    <w:name w:val="Note Level 31"/>
    <w:basedOn w:val="Normal"/>
    <w:uiPriority w:val="99"/>
    <w:unhideWhenUsed/>
    <w:rsid w:val="008F2D31"/>
    <w:pPr>
      <w:keepNext/>
      <w:numPr>
        <w:ilvl w:val="2"/>
        <w:numId w:val="1"/>
      </w:numPr>
      <w:spacing w:after="120"/>
      <w:ind w:left="737" w:hanging="170"/>
      <w:outlineLvl w:val="2"/>
    </w:pPr>
  </w:style>
  <w:style w:type="paragraph" w:customStyle="1" w:styleId="NoteLevel41">
    <w:name w:val="Note Level 41"/>
    <w:basedOn w:val="Normal"/>
    <w:uiPriority w:val="99"/>
    <w:unhideWhenUsed/>
    <w:rsid w:val="008F2D31"/>
    <w:pPr>
      <w:keepNext/>
      <w:numPr>
        <w:ilvl w:val="3"/>
        <w:numId w:val="1"/>
      </w:numPr>
      <w:spacing w:after="120"/>
      <w:ind w:left="1021" w:hanging="170"/>
      <w:outlineLvl w:val="3"/>
    </w:pPr>
  </w:style>
  <w:style w:type="paragraph" w:customStyle="1" w:styleId="NoteLevel51">
    <w:name w:val="Note Level 51"/>
    <w:basedOn w:val="Normal"/>
    <w:uiPriority w:val="99"/>
    <w:unhideWhenUsed/>
    <w:rsid w:val="008F2D31"/>
    <w:pPr>
      <w:keepNext/>
      <w:numPr>
        <w:ilvl w:val="4"/>
        <w:numId w:val="1"/>
      </w:numPr>
      <w:spacing w:after="120"/>
      <w:ind w:left="1304" w:hanging="170"/>
      <w:outlineLvl w:val="4"/>
    </w:pPr>
  </w:style>
  <w:style w:type="paragraph" w:customStyle="1" w:styleId="NoteLevel61">
    <w:name w:val="Note Level 61"/>
    <w:basedOn w:val="Normal"/>
    <w:uiPriority w:val="99"/>
    <w:unhideWhenUsed/>
    <w:rsid w:val="008F2D31"/>
    <w:pPr>
      <w:keepNext/>
      <w:numPr>
        <w:ilvl w:val="5"/>
        <w:numId w:val="1"/>
      </w:numPr>
      <w:spacing w:after="120"/>
      <w:ind w:left="1588" w:hanging="170"/>
      <w:outlineLvl w:val="5"/>
    </w:pPr>
  </w:style>
  <w:style w:type="paragraph" w:customStyle="1" w:styleId="NoteLevel71">
    <w:name w:val="Note Level 71"/>
    <w:basedOn w:val="Normal"/>
    <w:uiPriority w:val="99"/>
    <w:unhideWhenUsed/>
    <w:rsid w:val="008F2D31"/>
    <w:pPr>
      <w:keepNext/>
      <w:numPr>
        <w:ilvl w:val="6"/>
        <w:numId w:val="1"/>
      </w:numPr>
      <w:spacing w:after="120"/>
      <w:ind w:left="1871" w:hanging="170"/>
      <w:outlineLvl w:val="6"/>
    </w:pPr>
  </w:style>
  <w:style w:type="paragraph" w:customStyle="1" w:styleId="NoteLevel81">
    <w:name w:val="Note Level 81"/>
    <w:basedOn w:val="Normal"/>
    <w:uiPriority w:val="99"/>
    <w:unhideWhenUsed/>
    <w:rsid w:val="008F2D31"/>
    <w:pPr>
      <w:keepNext/>
      <w:numPr>
        <w:ilvl w:val="7"/>
        <w:numId w:val="1"/>
      </w:numPr>
      <w:spacing w:after="120"/>
      <w:ind w:left="2155" w:hanging="170"/>
      <w:outlineLvl w:val="7"/>
    </w:pPr>
  </w:style>
  <w:style w:type="paragraph" w:customStyle="1" w:styleId="NoteLevel91">
    <w:name w:val="Note Level 91"/>
    <w:basedOn w:val="Normal"/>
    <w:uiPriority w:val="99"/>
    <w:unhideWhenUsed/>
    <w:rsid w:val="008F2D31"/>
    <w:pPr>
      <w:keepNext/>
      <w:numPr>
        <w:ilvl w:val="8"/>
        <w:numId w:val="1"/>
      </w:numPr>
      <w:spacing w:after="120"/>
      <w:ind w:left="2438" w:hanging="170"/>
      <w:outlineLvl w:val="8"/>
    </w:pPr>
  </w:style>
  <w:style w:type="character" w:styleId="PageNumber">
    <w:name w:val="page number"/>
    <w:basedOn w:val="DefaultParagraphFont"/>
    <w:uiPriority w:val="99"/>
    <w:unhideWhenUsed/>
    <w:rsid w:val="008F2D31"/>
    <w:rPr>
      <w:rFonts w:ascii="Open Sans" w:hAnsi="Open Sans"/>
      <w:b/>
      <w:bCs/>
      <w:i w:val="0"/>
      <w:iCs w:val="0"/>
      <w:sz w:val="21"/>
    </w:rPr>
  </w:style>
  <w:style w:type="character" w:styleId="SubtleEmphasis">
    <w:name w:val="Subtle Emphasis"/>
    <w:basedOn w:val="DefaultParagraphFont"/>
    <w:uiPriority w:val="19"/>
    <w:rsid w:val="006E38C0"/>
    <w:rPr>
      <w:i/>
      <w:iCs/>
      <w:color w:val="00683F"/>
    </w:rPr>
  </w:style>
  <w:style w:type="paragraph" w:styleId="BalloonText">
    <w:name w:val="Balloon Text"/>
    <w:basedOn w:val="Normal"/>
    <w:link w:val="BalloonTextChar"/>
    <w:uiPriority w:val="99"/>
    <w:semiHidden/>
    <w:unhideWhenUsed/>
    <w:rsid w:val="00C558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872"/>
    <w:rPr>
      <w:rFonts w:ascii="Lucida Grande" w:hAnsi="Lucida Grande" w:cs="Lucida Grande"/>
      <w:color w:val="767171" w:themeColor="background2" w:themeShade="80"/>
      <w:sz w:val="18"/>
      <w:szCs w:val="18"/>
    </w:rPr>
  </w:style>
  <w:style w:type="paragraph" w:customStyle="1" w:styleId="BasicParagraph">
    <w:name w:val="[Basic Paragraph]"/>
    <w:basedOn w:val="Normal"/>
    <w:uiPriority w:val="99"/>
    <w:rsid w:val="00E00070"/>
    <w:pPr>
      <w:widowControl w:val="0"/>
      <w:suppressAutoHyphens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9567">
      <w:bodyDiv w:val="1"/>
      <w:marLeft w:val="0"/>
      <w:marRight w:val="0"/>
      <w:marTop w:val="0"/>
      <w:marBottom w:val="0"/>
      <w:divBdr>
        <w:top w:val="none" w:sz="0" w:space="0" w:color="auto"/>
        <w:left w:val="none" w:sz="0" w:space="0" w:color="auto"/>
        <w:bottom w:val="none" w:sz="0" w:space="0" w:color="auto"/>
        <w:right w:val="none" w:sz="0" w:space="0" w:color="auto"/>
      </w:divBdr>
    </w:div>
    <w:div w:id="1358853626">
      <w:bodyDiv w:val="1"/>
      <w:marLeft w:val="0"/>
      <w:marRight w:val="0"/>
      <w:marTop w:val="0"/>
      <w:marBottom w:val="0"/>
      <w:divBdr>
        <w:top w:val="none" w:sz="0" w:space="0" w:color="auto"/>
        <w:left w:val="none" w:sz="0" w:space="0" w:color="auto"/>
        <w:bottom w:val="none" w:sz="0" w:space="0" w:color="auto"/>
        <w:right w:val="none" w:sz="0" w:space="0" w:color="auto"/>
      </w:divBdr>
    </w:div>
    <w:div w:id="1483229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DevManage\Quality%20Places%20Project%20Management\1%20-%20Sites\Gilston%20Area\2-Notes&amp;Minutes\NPG%20Steering%20Group\20180228\20180228%20Gilston%20Steering%20Group%20Agenda.docx" TargetMode="External"/></Relationships>
</file>

<file path=word/theme/theme1.xml><?xml version="1.0" encoding="utf-8"?>
<a:theme xmlns:a="http://schemas.openxmlformats.org/drawingml/2006/main" name="Office Theme">
  <a:themeElements>
    <a:clrScheme name="EHC Theme Colour">
      <a:dk1>
        <a:srgbClr val="00833C"/>
      </a:dk1>
      <a:lt1>
        <a:srgbClr val="FFFFFF"/>
      </a:lt1>
      <a:dk2>
        <a:srgbClr val="007FA3"/>
      </a:dk2>
      <a:lt2>
        <a:srgbClr val="E7E6E6"/>
      </a:lt2>
      <a:accent1>
        <a:srgbClr val="4472C4"/>
      </a:accent1>
      <a:accent2>
        <a:srgbClr val="ED7D31"/>
      </a:accent2>
      <a:accent3>
        <a:srgbClr val="A5A5A5"/>
      </a:accent3>
      <a:accent4>
        <a:srgbClr val="FFC000"/>
      </a:accent4>
      <a:accent5>
        <a:srgbClr val="5B9BD5"/>
      </a:accent5>
      <a:accent6>
        <a:srgbClr val="70AD47"/>
      </a:accent6>
      <a:hlink>
        <a:srgbClr val="00CAD2"/>
      </a:hlink>
      <a:folHlink>
        <a:srgbClr val="9700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DCFF8D-BCCB-4FF8-97B6-A9F66915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20180228 Gilston Steering Group Agenda</Template>
  <TotalTime>1</TotalTime>
  <Pages>4</Pages>
  <Words>856</Words>
  <Characters>4883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Halford Adam</dc:creator>
  <cp:lastModifiedBy>Lee Karen</cp:lastModifiedBy>
  <cp:revision>2</cp:revision>
  <cp:lastPrinted>2020-01-31T10:10:00Z</cp:lastPrinted>
  <dcterms:created xsi:type="dcterms:W3CDTF">2020-02-04T10:20:00Z</dcterms:created>
  <dcterms:modified xsi:type="dcterms:W3CDTF">2020-02-04T10:20:00Z</dcterms:modified>
</cp:coreProperties>
</file>