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1F67" w14:textId="77777777" w:rsidR="00F30E4D" w:rsidRDefault="00F30E4D"/>
    <w:p w14:paraId="3FB51C69" w14:textId="77777777" w:rsidR="00F30E4D" w:rsidRDefault="00F30E4D" w:rsidP="00F30E4D">
      <w:pPr>
        <w:jc w:val="center"/>
        <w:rPr>
          <w:rStyle w:val="Strong"/>
          <w:sz w:val="36"/>
        </w:rPr>
      </w:pPr>
      <w:r>
        <w:rPr>
          <w:rStyle w:val="Strong"/>
          <w:sz w:val="36"/>
        </w:rPr>
        <w:t>Old River Lane Delivery Board Meeting</w:t>
      </w:r>
    </w:p>
    <w:p w14:paraId="3BACAC95" w14:textId="4BA14D74" w:rsidR="00717C8A" w:rsidRDefault="00717C8A" w:rsidP="00F30E4D">
      <w:pPr>
        <w:jc w:val="center"/>
        <w:rPr>
          <w:rStyle w:val="Strong"/>
          <w:sz w:val="36"/>
        </w:rPr>
      </w:pPr>
      <w:r>
        <w:rPr>
          <w:rStyle w:val="Strong"/>
          <w:sz w:val="36"/>
        </w:rPr>
        <w:t xml:space="preserve">Teams/ </w:t>
      </w:r>
      <w:r w:rsidR="00AB5CBC">
        <w:rPr>
          <w:rStyle w:val="Strong"/>
          <w:sz w:val="36"/>
        </w:rPr>
        <w:t>Room 1.15</w:t>
      </w:r>
    </w:p>
    <w:p w14:paraId="220FB1BA" w14:textId="77777777" w:rsidR="00F30E4D" w:rsidRDefault="00F30E4D" w:rsidP="00F30E4D">
      <w:pPr>
        <w:tabs>
          <w:tab w:val="left" w:pos="1640"/>
          <w:tab w:val="center" w:pos="4513"/>
        </w:tabs>
        <w:jc w:val="center"/>
        <w:rPr>
          <w:rStyle w:val="Strong"/>
          <w:b w:val="0"/>
          <w:sz w:val="24"/>
        </w:rPr>
      </w:pPr>
      <w:r>
        <w:rPr>
          <w:rStyle w:val="Strong"/>
        </w:rPr>
        <w:t xml:space="preserve"> </w:t>
      </w:r>
    </w:p>
    <w:p w14:paraId="4F21EE48" w14:textId="14200831" w:rsidR="00F30E4D" w:rsidRDefault="00F30E4D" w:rsidP="00F30E4D">
      <w:pPr>
        <w:pBdr>
          <w:bottom w:val="single" w:sz="12" w:space="1" w:color="auto"/>
        </w:pBdr>
        <w:tabs>
          <w:tab w:val="left" w:pos="1640"/>
          <w:tab w:val="center" w:pos="4513"/>
        </w:tabs>
        <w:jc w:val="center"/>
        <w:rPr>
          <w:rStyle w:val="Strong"/>
          <w:b w:val="0"/>
        </w:rPr>
      </w:pPr>
      <w:r>
        <w:rPr>
          <w:rStyle w:val="Strong"/>
        </w:rPr>
        <w:t xml:space="preserve">Thursday, </w:t>
      </w:r>
      <w:r w:rsidR="002B3935">
        <w:rPr>
          <w:rStyle w:val="Strong"/>
        </w:rPr>
        <w:t>18</w:t>
      </w:r>
      <w:r w:rsidR="002B3935" w:rsidRPr="002B3935">
        <w:rPr>
          <w:rStyle w:val="Strong"/>
          <w:vertAlign w:val="superscript"/>
        </w:rPr>
        <w:t>th</w:t>
      </w:r>
      <w:r w:rsidR="002B3935">
        <w:rPr>
          <w:rStyle w:val="Strong"/>
        </w:rPr>
        <w:t xml:space="preserve"> September</w:t>
      </w:r>
      <w:r w:rsidR="00DF5398">
        <w:rPr>
          <w:rStyle w:val="Strong"/>
        </w:rPr>
        <w:t xml:space="preserve"> </w:t>
      </w:r>
      <w:r w:rsidR="00C1495A">
        <w:rPr>
          <w:rStyle w:val="Strong"/>
        </w:rPr>
        <w:t>202</w:t>
      </w:r>
      <w:r w:rsidR="00B5680B">
        <w:rPr>
          <w:rStyle w:val="Strong"/>
        </w:rPr>
        <w:t>5</w:t>
      </w:r>
      <w:r>
        <w:rPr>
          <w:rStyle w:val="Strong"/>
        </w:rPr>
        <w:t xml:space="preserve"> 1</w:t>
      </w:r>
      <w:r w:rsidR="00B5680B">
        <w:rPr>
          <w:rStyle w:val="Strong"/>
        </w:rPr>
        <w:t>5</w:t>
      </w:r>
      <w:r>
        <w:rPr>
          <w:rStyle w:val="Strong"/>
        </w:rPr>
        <w:t>:</w:t>
      </w:r>
      <w:r w:rsidR="00577B37">
        <w:rPr>
          <w:rStyle w:val="Strong"/>
        </w:rPr>
        <w:t>3</w:t>
      </w:r>
      <w:r>
        <w:rPr>
          <w:rStyle w:val="Strong"/>
        </w:rPr>
        <w:t>0 – 1</w:t>
      </w:r>
      <w:r w:rsidR="00B5680B">
        <w:rPr>
          <w:rStyle w:val="Strong"/>
        </w:rPr>
        <w:t>6</w:t>
      </w:r>
      <w:r>
        <w:rPr>
          <w:rStyle w:val="Strong"/>
        </w:rPr>
        <w:t>:</w:t>
      </w:r>
      <w:r w:rsidR="00577B37">
        <w:rPr>
          <w:rStyle w:val="Strong"/>
        </w:rPr>
        <w:t>3</w:t>
      </w:r>
      <w:r>
        <w:rPr>
          <w:rStyle w:val="Strong"/>
        </w:rPr>
        <w:t xml:space="preserve">0 </w:t>
      </w:r>
    </w:p>
    <w:p w14:paraId="63BF2575" w14:textId="77777777" w:rsidR="00F30E4D" w:rsidRDefault="00F30E4D" w:rsidP="00F30E4D">
      <w:pPr>
        <w:pBdr>
          <w:bottom w:val="single" w:sz="12" w:space="1" w:color="auto"/>
        </w:pBdr>
        <w:tabs>
          <w:tab w:val="left" w:pos="1640"/>
          <w:tab w:val="center" w:pos="4513"/>
        </w:tabs>
        <w:jc w:val="center"/>
        <w:rPr>
          <w:rStyle w:val="Strong"/>
          <w:b w:val="0"/>
        </w:rPr>
      </w:pPr>
    </w:p>
    <w:p w14:paraId="370CE986" w14:textId="77777777" w:rsidR="00F30E4D" w:rsidRDefault="00F30E4D" w:rsidP="00F30E4D"/>
    <w:p w14:paraId="29F80EE5" w14:textId="74EE4CCF" w:rsidR="00F30E4D" w:rsidRDefault="007E4ABF" w:rsidP="00F30E4D">
      <w:r>
        <w:rPr>
          <w:b/>
          <w:sz w:val="32"/>
        </w:rPr>
        <w:t>Minutes of the meeting</w:t>
      </w:r>
      <w:r w:rsidR="00F30E4D">
        <w:rPr>
          <w:b/>
          <w:sz w:val="16"/>
          <w:szCs w:val="16"/>
        </w:rPr>
        <w:br/>
      </w:r>
    </w:p>
    <w:p w14:paraId="4683029E" w14:textId="096D01DC" w:rsidR="006C2E33" w:rsidRDefault="008210F8">
      <w:pPr>
        <w:rPr>
          <w:sz w:val="24"/>
          <w:szCs w:val="24"/>
        </w:rPr>
      </w:pPr>
      <w:r w:rsidRPr="00094898">
        <w:rPr>
          <w:b/>
          <w:bCs/>
          <w:sz w:val="24"/>
          <w:szCs w:val="24"/>
        </w:rPr>
        <w:t>Present:</w:t>
      </w:r>
      <w:r w:rsidRPr="00094898">
        <w:rPr>
          <w:sz w:val="24"/>
          <w:szCs w:val="24"/>
        </w:rPr>
        <w:t xml:space="preserve"> </w:t>
      </w:r>
      <w:r w:rsidR="00B127EB">
        <w:rPr>
          <w:sz w:val="24"/>
          <w:szCs w:val="24"/>
        </w:rPr>
        <w:t>Cllr Ben Crystall (BC – Chair)</w:t>
      </w:r>
      <w:r w:rsidR="00577B37" w:rsidRPr="00577B37">
        <w:rPr>
          <w:sz w:val="24"/>
          <w:szCs w:val="24"/>
        </w:rPr>
        <w:t xml:space="preserve"> </w:t>
      </w:r>
      <w:r w:rsidR="00577B37">
        <w:rPr>
          <w:sz w:val="24"/>
          <w:szCs w:val="24"/>
        </w:rPr>
        <w:t xml:space="preserve">Cllr Mione </w:t>
      </w:r>
      <w:proofErr w:type="spellStart"/>
      <w:r w:rsidR="00577B37">
        <w:rPr>
          <w:sz w:val="24"/>
          <w:szCs w:val="24"/>
        </w:rPr>
        <w:t>Goldspink</w:t>
      </w:r>
      <w:proofErr w:type="spellEnd"/>
      <w:r w:rsidR="00577B37">
        <w:rPr>
          <w:sz w:val="24"/>
          <w:szCs w:val="24"/>
        </w:rPr>
        <w:t xml:space="preserve"> (MG), B</w:t>
      </w:r>
      <w:r w:rsidRPr="00094898">
        <w:rPr>
          <w:sz w:val="24"/>
          <w:szCs w:val="24"/>
        </w:rPr>
        <w:t>en Wood (BW)</w:t>
      </w:r>
      <w:r w:rsidR="00721146" w:rsidRPr="00094898">
        <w:rPr>
          <w:sz w:val="24"/>
          <w:szCs w:val="24"/>
        </w:rPr>
        <w:t>,</w:t>
      </w:r>
      <w:r w:rsidR="00721146">
        <w:rPr>
          <w:sz w:val="24"/>
          <w:szCs w:val="24"/>
        </w:rPr>
        <w:t xml:space="preserve"> </w:t>
      </w:r>
      <w:r w:rsidR="005E4190">
        <w:rPr>
          <w:sz w:val="24"/>
          <w:szCs w:val="24"/>
        </w:rPr>
        <w:t>Helen Standen</w:t>
      </w:r>
      <w:r w:rsidR="0036071E">
        <w:rPr>
          <w:sz w:val="24"/>
          <w:szCs w:val="24"/>
        </w:rPr>
        <w:t xml:space="preserve"> (HS)</w:t>
      </w:r>
      <w:r w:rsidR="00273100">
        <w:rPr>
          <w:sz w:val="24"/>
          <w:szCs w:val="24"/>
        </w:rPr>
        <w:t>, Cllr Carl Brittain</w:t>
      </w:r>
      <w:r w:rsidR="005E1E3B">
        <w:rPr>
          <w:sz w:val="24"/>
          <w:szCs w:val="24"/>
        </w:rPr>
        <w:t xml:space="preserve"> (CB)</w:t>
      </w:r>
      <w:r w:rsidR="002D7270">
        <w:rPr>
          <w:sz w:val="24"/>
          <w:szCs w:val="24"/>
        </w:rPr>
        <w:t>,</w:t>
      </w:r>
      <w:r w:rsidR="00834DD5">
        <w:rPr>
          <w:sz w:val="24"/>
          <w:szCs w:val="24"/>
        </w:rPr>
        <w:t xml:space="preserve"> Cllr Sarah </w:t>
      </w:r>
      <w:r w:rsidR="00E540D0">
        <w:rPr>
          <w:sz w:val="24"/>
          <w:szCs w:val="24"/>
        </w:rPr>
        <w:t>Hopewell</w:t>
      </w:r>
      <w:r w:rsidR="00C911EC">
        <w:rPr>
          <w:sz w:val="24"/>
          <w:szCs w:val="24"/>
        </w:rPr>
        <w:t xml:space="preserve"> (S</w:t>
      </w:r>
      <w:r w:rsidR="00E540D0">
        <w:rPr>
          <w:sz w:val="24"/>
          <w:szCs w:val="24"/>
        </w:rPr>
        <w:t>H</w:t>
      </w:r>
      <w:r w:rsidR="00C911EC">
        <w:rPr>
          <w:sz w:val="24"/>
          <w:szCs w:val="24"/>
        </w:rPr>
        <w:t>)</w:t>
      </w:r>
      <w:r w:rsidR="00E540D0">
        <w:rPr>
          <w:sz w:val="24"/>
          <w:szCs w:val="24"/>
        </w:rPr>
        <w:t xml:space="preserve">, Cllr </w:t>
      </w:r>
      <w:r w:rsidR="00B5680B">
        <w:rPr>
          <w:sz w:val="24"/>
          <w:szCs w:val="24"/>
        </w:rPr>
        <w:t>Sarah Copley</w:t>
      </w:r>
      <w:r w:rsidR="00545D4C">
        <w:rPr>
          <w:sz w:val="24"/>
          <w:szCs w:val="24"/>
        </w:rPr>
        <w:t xml:space="preserve"> (SC)</w:t>
      </w:r>
      <w:r w:rsidR="00032DF8">
        <w:rPr>
          <w:sz w:val="24"/>
          <w:szCs w:val="24"/>
        </w:rPr>
        <w:t>,</w:t>
      </w:r>
      <w:r w:rsidR="003913E9">
        <w:rPr>
          <w:sz w:val="24"/>
          <w:szCs w:val="24"/>
        </w:rPr>
        <w:t xml:space="preserve"> James Ell</w:t>
      </w:r>
      <w:r w:rsidR="00B70650">
        <w:rPr>
          <w:sz w:val="24"/>
          <w:szCs w:val="24"/>
        </w:rPr>
        <w:t>i</w:t>
      </w:r>
      <w:r w:rsidR="003913E9">
        <w:rPr>
          <w:sz w:val="24"/>
          <w:szCs w:val="24"/>
        </w:rPr>
        <w:t>s</w:t>
      </w:r>
    </w:p>
    <w:p w14:paraId="6945B3D9" w14:textId="02933094" w:rsidR="00213BF7" w:rsidRPr="00094898" w:rsidRDefault="00213BF7">
      <w:pPr>
        <w:rPr>
          <w:sz w:val="24"/>
          <w:szCs w:val="24"/>
        </w:rPr>
      </w:pPr>
    </w:p>
    <w:p w14:paraId="69B9095D" w14:textId="056ACB6A" w:rsidR="002319D6" w:rsidRDefault="002319D6">
      <w:pPr>
        <w:rPr>
          <w:sz w:val="24"/>
          <w:szCs w:val="24"/>
        </w:rPr>
      </w:pPr>
      <w:r w:rsidRPr="002319D6">
        <w:rPr>
          <w:b/>
          <w:bCs/>
          <w:sz w:val="24"/>
          <w:szCs w:val="24"/>
        </w:rPr>
        <w:t>Apologies:</w:t>
      </w:r>
      <w:r w:rsidR="009F10CD">
        <w:rPr>
          <w:sz w:val="24"/>
          <w:szCs w:val="24"/>
        </w:rPr>
        <w:t xml:space="preserve"> </w:t>
      </w:r>
      <w:r w:rsidR="003913E9">
        <w:rPr>
          <w:sz w:val="24"/>
          <w:szCs w:val="24"/>
        </w:rPr>
        <w:t>Andrew Sanderson, David Falco, Brian Maldon, Miriam Swainston</w:t>
      </w:r>
    </w:p>
    <w:p w14:paraId="66BED22F" w14:textId="77777777" w:rsidR="00213BF7" w:rsidRDefault="00213BF7">
      <w:pPr>
        <w:rPr>
          <w:sz w:val="24"/>
          <w:szCs w:val="24"/>
        </w:rPr>
      </w:pPr>
    </w:p>
    <w:p w14:paraId="5D5F3D3F" w14:textId="02D8ADD1" w:rsidR="00124FCC" w:rsidRPr="00E759D7" w:rsidRDefault="00124FCC">
      <w:pPr>
        <w:rPr>
          <w:sz w:val="24"/>
          <w:szCs w:val="24"/>
        </w:rPr>
      </w:pPr>
      <w:r w:rsidRPr="00124FCC">
        <w:rPr>
          <w:b/>
          <w:bCs/>
          <w:sz w:val="24"/>
          <w:szCs w:val="24"/>
        </w:rPr>
        <w:t>Declarations of interest:</w:t>
      </w:r>
      <w:r w:rsidR="00E759D7">
        <w:rPr>
          <w:b/>
          <w:bCs/>
          <w:sz w:val="24"/>
          <w:szCs w:val="24"/>
        </w:rPr>
        <w:t xml:space="preserve"> </w:t>
      </w:r>
      <w:r w:rsidR="00EA53A8">
        <w:rPr>
          <w:sz w:val="24"/>
          <w:szCs w:val="24"/>
        </w:rPr>
        <w:t>SC</w:t>
      </w:r>
      <w:r w:rsidR="009F10CD">
        <w:rPr>
          <w:sz w:val="24"/>
          <w:szCs w:val="24"/>
        </w:rPr>
        <w:t xml:space="preserve"> and MG</w:t>
      </w:r>
      <w:r w:rsidR="00EA53A8">
        <w:rPr>
          <w:sz w:val="24"/>
          <w:szCs w:val="24"/>
        </w:rPr>
        <w:t xml:space="preserve"> </w:t>
      </w:r>
      <w:r w:rsidR="00E759D7">
        <w:rPr>
          <w:sz w:val="24"/>
          <w:szCs w:val="24"/>
        </w:rPr>
        <w:t>noted their roles on the Town Council.</w:t>
      </w:r>
    </w:p>
    <w:p w14:paraId="7367AD66" w14:textId="77777777" w:rsidR="00124FCC" w:rsidRPr="00486D24" w:rsidRDefault="00124FCC">
      <w:pPr>
        <w:rPr>
          <w:b/>
          <w:bCs/>
          <w:sz w:val="24"/>
          <w:szCs w:val="24"/>
        </w:rPr>
      </w:pPr>
    </w:p>
    <w:p w14:paraId="5AAC0770" w14:textId="7D056471" w:rsidR="00486D24" w:rsidRPr="00486D24" w:rsidRDefault="00F50536">
      <w:pPr>
        <w:rPr>
          <w:b/>
          <w:bCs/>
          <w:sz w:val="24"/>
          <w:szCs w:val="24"/>
        </w:rPr>
      </w:pPr>
      <w:r w:rsidRPr="00486D24">
        <w:rPr>
          <w:b/>
          <w:bCs/>
          <w:sz w:val="24"/>
          <w:szCs w:val="24"/>
        </w:rPr>
        <w:t xml:space="preserve">Item 1: </w:t>
      </w:r>
      <w:r w:rsidR="00486D24" w:rsidRPr="00486D24">
        <w:rPr>
          <w:b/>
          <w:bCs/>
          <w:sz w:val="24"/>
          <w:szCs w:val="24"/>
        </w:rPr>
        <w:t>Minutes from the last meeting</w:t>
      </w:r>
    </w:p>
    <w:p w14:paraId="23582AC7" w14:textId="2D7F04F6" w:rsidR="00486D24" w:rsidRDefault="00486D24">
      <w:pPr>
        <w:rPr>
          <w:sz w:val="24"/>
          <w:szCs w:val="24"/>
        </w:rPr>
      </w:pPr>
      <w:r>
        <w:rPr>
          <w:sz w:val="24"/>
          <w:szCs w:val="24"/>
        </w:rPr>
        <w:t>Agreed.</w:t>
      </w:r>
    </w:p>
    <w:p w14:paraId="55EB79B9" w14:textId="77777777" w:rsidR="00486D24" w:rsidRDefault="00486D24">
      <w:pPr>
        <w:rPr>
          <w:sz w:val="24"/>
          <w:szCs w:val="24"/>
        </w:rPr>
      </w:pPr>
    </w:p>
    <w:p w14:paraId="12709612" w14:textId="0C530106" w:rsidR="00486D24" w:rsidRDefault="00486D24">
      <w:pPr>
        <w:rPr>
          <w:b/>
          <w:bCs/>
          <w:sz w:val="24"/>
          <w:szCs w:val="24"/>
        </w:rPr>
      </w:pPr>
      <w:r w:rsidRPr="00486D24">
        <w:rPr>
          <w:b/>
          <w:bCs/>
          <w:sz w:val="24"/>
          <w:szCs w:val="24"/>
        </w:rPr>
        <w:t xml:space="preserve">Item 2: </w:t>
      </w:r>
      <w:proofErr w:type="spellStart"/>
      <w:r w:rsidR="00842AE2">
        <w:rPr>
          <w:b/>
          <w:bCs/>
          <w:sz w:val="24"/>
          <w:szCs w:val="24"/>
        </w:rPr>
        <w:t>Cityheart</w:t>
      </w:r>
      <w:proofErr w:type="spellEnd"/>
      <w:r w:rsidRPr="00486D24">
        <w:rPr>
          <w:b/>
          <w:bCs/>
          <w:sz w:val="24"/>
          <w:szCs w:val="24"/>
        </w:rPr>
        <w:t xml:space="preserve"> update</w:t>
      </w:r>
    </w:p>
    <w:p w14:paraId="48865257" w14:textId="23DB282B" w:rsidR="00DB3008" w:rsidRDefault="00C9292F" w:rsidP="003913E9">
      <w:pPr>
        <w:rPr>
          <w:sz w:val="24"/>
          <w:szCs w:val="24"/>
        </w:rPr>
      </w:pPr>
      <w:r>
        <w:rPr>
          <w:sz w:val="24"/>
          <w:szCs w:val="24"/>
        </w:rPr>
        <w:t>A</w:t>
      </w:r>
      <w:r w:rsidR="003913E9">
        <w:rPr>
          <w:sz w:val="24"/>
          <w:szCs w:val="24"/>
        </w:rPr>
        <w:t xml:space="preserve">ndrew Sanderson was unable to make the meeting however provided an update </w:t>
      </w:r>
      <w:r w:rsidR="007B7796">
        <w:rPr>
          <w:sz w:val="24"/>
          <w:szCs w:val="24"/>
        </w:rPr>
        <w:t>over email to board members. Key points include:</w:t>
      </w:r>
    </w:p>
    <w:p w14:paraId="10F9B5AF" w14:textId="23CA819D" w:rsidR="00C22BC9" w:rsidRPr="00AE25FB" w:rsidRDefault="00C22BC9" w:rsidP="00AE25FB">
      <w:pPr>
        <w:pStyle w:val="ListParagraph"/>
        <w:numPr>
          <w:ilvl w:val="0"/>
          <w:numId w:val="3"/>
        </w:numPr>
        <w:rPr>
          <w:sz w:val="24"/>
          <w:szCs w:val="24"/>
        </w:rPr>
      </w:pPr>
      <w:r w:rsidRPr="00AE25FB">
        <w:rPr>
          <w:sz w:val="24"/>
          <w:szCs w:val="24"/>
        </w:rPr>
        <w:t>Planning Performance Agreement has been signed with East Herts Planning Department to oversee this scheme and forthcoming planning application.</w:t>
      </w:r>
    </w:p>
    <w:p w14:paraId="46335057" w14:textId="2992AA96" w:rsidR="00C22BC9" w:rsidRDefault="00C22BC9" w:rsidP="00AE25FB">
      <w:pPr>
        <w:pStyle w:val="ListParagraph"/>
        <w:numPr>
          <w:ilvl w:val="0"/>
          <w:numId w:val="3"/>
        </w:numPr>
        <w:rPr>
          <w:sz w:val="24"/>
          <w:szCs w:val="24"/>
        </w:rPr>
      </w:pPr>
      <w:r w:rsidRPr="00AE25FB">
        <w:rPr>
          <w:sz w:val="24"/>
          <w:szCs w:val="24"/>
        </w:rPr>
        <w:t>Design Review Panel site meeting and review/discussion took place on 27th August. We have now received their formal report following this session and the design team are currently reviewing this and actioning design changes to the scheme where possible and appropriate.</w:t>
      </w:r>
    </w:p>
    <w:p w14:paraId="2903FCDB" w14:textId="77777777" w:rsidR="00AE25FB" w:rsidRDefault="00C22BC9" w:rsidP="00C22BC9">
      <w:pPr>
        <w:pStyle w:val="ListParagraph"/>
        <w:numPr>
          <w:ilvl w:val="0"/>
          <w:numId w:val="3"/>
        </w:numPr>
        <w:rPr>
          <w:sz w:val="24"/>
          <w:szCs w:val="24"/>
        </w:rPr>
      </w:pPr>
      <w:r w:rsidRPr="00AE25FB">
        <w:rPr>
          <w:sz w:val="24"/>
          <w:szCs w:val="24"/>
        </w:rPr>
        <w:t xml:space="preserve">RIBA Stage 2 detailed design continuing with </w:t>
      </w:r>
      <w:proofErr w:type="spellStart"/>
      <w:r w:rsidRPr="00AE25FB">
        <w:rPr>
          <w:sz w:val="24"/>
          <w:szCs w:val="24"/>
        </w:rPr>
        <w:t>Cityheart</w:t>
      </w:r>
      <w:proofErr w:type="spellEnd"/>
      <w:r w:rsidRPr="00AE25FB">
        <w:rPr>
          <w:sz w:val="24"/>
          <w:szCs w:val="24"/>
        </w:rPr>
        <w:t>/design team still on track for a planning submission in late November.</w:t>
      </w:r>
    </w:p>
    <w:p w14:paraId="44D6E9DF" w14:textId="0B3FC8B8" w:rsidR="00C22BC9" w:rsidRPr="00AE25FB" w:rsidRDefault="00C22BC9" w:rsidP="00C22BC9">
      <w:pPr>
        <w:pStyle w:val="ListParagraph"/>
        <w:numPr>
          <w:ilvl w:val="0"/>
          <w:numId w:val="3"/>
        </w:numPr>
        <w:rPr>
          <w:sz w:val="24"/>
          <w:szCs w:val="24"/>
        </w:rPr>
      </w:pPr>
      <w:proofErr w:type="spellStart"/>
      <w:r w:rsidRPr="00AE25FB">
        <w:rPr>
          <w:sz w:val="24"/>
          <w:szCs w:val="24"/>
        </w:rPr>
        <w:lastRenderedPageBreak/>
        <w:t>Cityheart</w:t>
      </w:r>
      <w:proofErr w:type="spellEnd"/>
      <w:r w:rsidRPr="00AE25FB">
        <w:rPr>
          <w:sz w:val="24"/>
          <w:szCs w:val="24"/>
        </w:rPr>
        <w:t xml:space="preserve"> are seeking to hold a further Public Consultation event in early November – exact dates/times/venue to be confirmed in due course</w:t>
      </w:r>
    </w:p>
    <w:p w14:paraId="433FED19" w14:textId="77777777" w:rsidR="003C2EC1" w:rsidRDefault="003C2EC1">
      <w:pPr>
        <w:rPr>
          <w:b/>
          <w:bCs/>
          <w:sz w:val="24"/>
          <w:szCs w:val="24"/>
        </w:rPr>
      </w:pPr>
    </w:p>
    <w:p w14:paraId="0B7F0F33" w14:textId="6A791C4F" w:rsidR="0038121C" w:rsidRPr="0038121C" w:rsidRDefault="0038121C">
      <w:pPr>
        <w:rPr>
          <w:b/>
          <w:bCs/>
          <w:sz w:val="24"/>
          <w:szCs w:val="24"/>
        </w:rPr>
      </w:pPr>
      <w:r w:rsidRPr="0038121C">
        <w:rPr>
          <w:b/>
          <w:bCs/>
          <w:sz w:val="24"/>
          <w:szCs w:val="24"/>
        </w:rPr>
        <w:t>Item 3: Public Square</w:t>
      </w:r>
    </w:p>
    <w:p w14:paraId="1C1F7113" w14:textId="541FBF90" w:rsidR="008A6AF5" w:rsidRDefault="008A6AF5">
      <w:pPr>
        <w:rPr>
          <w:sz w:val="24"/>
          <w:szCs w:val="24"/>
        </w:rPr>
      </w:pPr>
      <w:r>
        <w:rPr>
          <w:sz w:val="24"/>
          <w:szCs w:val="24"/>
        </w:rPr>
        <w:t xml:space="preserve">David Falco has met with </w:t>
      </w:r>
      <w:r w:rsidR="004978A0">
        <w:rPr>
          <w:sz w:val="24"/>
          <w:szCs w:val="24"/>
        </w:rPr>
        <w:t xml:space="preserve">Howells to discuss the final designs. The original plan was to present them to this meeting however this will have to be deferred as the final costing is not yet available. BW wants to be sure the design fit within the overall cost envelope agreed. </w:t>
      </w:r>
    </w:p>
    <w:p w14:paraId="17D50B50" w14:textId="77777777" w:rsidR="00842AE2" w:rsidRDefault="00842AE2">
      <w:pPr>
        <w:rPr>
          <w:b/>
          <w:bCs/>
          <w:sz w:val="24"/>
          <w:szCs w:val="24"/>
        </w:rPr>
      </w:pPr>
    </w:p>
    <w:p w14:paraId="23E9EEA5" w14:textId="230523C0" w:rsidR="003C2EC1" w:rsidRDefault="003C2EC1">
      <w:pPr>
        <w:rPr>
          <w:b/>
          <w:bCs/>
          <w:sz w:val="24"/>
          <w:szCs w:val="24"/>
        </w:rPr>
      </w:pPr>
      <w:r>
        <w:rPr>
          <w:b/>
          <w:bCs/>
          <w:sz w:val="24"/>
          <w:szCs w:val="24"/>
        </w:rPr>
        <w:t>Item 4: Water Lane Hall</w:t>
      </w:r>
    </w:p>
    <w:p w14:paraId="25DB0A7A" w14:textId="76862420" w:rsidR="00AE1CFB" w:rsidRDefault="00AE1CFB">
      <w:pPr>
        <w:rPr>
          <w:sz w:val="24"/>
          <w:szCs w:val="24"/>
        </w:rPr>
      </w:pPr>
      <w:r>
        <w:rPr>
          <w:sz w:val="24"/>
          <w:szCs w:val="24"/>
        </w:rPr>
        <w:t xml:space="preserve">BW confirmed that the URC intend to surrender the lease on the </w:t>
      </w:r>
      <w:proofErr w:type="gramStart"/>
      <w:r>
        <w:rPr>
          <w:sz w:val="24"/>
          <w:szCs w:val="24"/>
        </w:rPr>
        <w:t>29</w:t>
      </w:r>
      <w:r w:rsidRPr="00AE1CFB">
        <w:rPr>
          <w:sz w:val="24"/>
          <w:szCs w:val="24"/>
          <w:vertAlign w:val="superscript"/>
        </w:rPr>
        <w:t>th</w:t>
      </w:r>
      <w:proofErr w:type="gramEnd"/>
      <w:r>
        <w:rPr>
          <w:sz w:val="24"/>
          <w:szCs w:val="24"/>
        </w:rPr>
        <w:t xml:space="preserve"> September. The URC have confirmed that all existing users – including the comedy club – have secured other venues. </w:t>
      </w:r>
      <w:r w:rsidR="005A16F5">
        <w:rPr>
          <w:sz w:val="24"/>
          <w:szCs w:val="24"/>
        </w:rPr>
        <w:t>It is likely that the Council will need to temporarily close the facility whilst we decide on the next steps</w:t>
      </w:r>
      <w:r w:rsidR="00A56B9D">
        <w:rPr>
          <w:sz w:val="24"/>
          <w:szCs w:val="24"/>
        </w:rPr>
        <w:t xml:space="preserve"> for the building. Given there are now no regular users, the impact of this should be minimal.</w:t>
      </w:r>
    </w:p>
    <w:p w14:paraId="23E6ADC4" w14:textId="18638B66" w:rsidR="00A56B9D" w:rsidRDefault="00A56B9D">
      <w:pPr>
        <w:rPr>
          <w:sz w:val="24"/>
          <w:szCs w:val="24"/>
        </w:rPr>
      </w:pPr>
      <w:r>
        <w:rPr>
          <w:sz w:val="24"/>
          <w:szCs w:val="24"/>
        </w:rPr>
        <w:t>Following the public meetings in July, MG, MS</w:t>
      </w:r>
      <w:r w:rsidR="00D974BA">
        <w:rPr>
          <w:sz w:val="24"/>
          <w:szCs w:val="24"/>
        </w:rPr>
        <w:t xml:space="preserve"> </w:t>
      </w:r>
      <w:r>
        <w:rPr>
          <w:sz w:val="24"/>
          <w:szCs w:val="24"/>
        </w:rPr>
        <w:t xml:space="preserve">and BW are all planning to meet with community group representatives to look at alternative options. </w:t>
      </w:r>
    </w:p>
    <w:p w14:paraId="27E2F0F0" w14:textId="69EFEEB7" w:rsidR="00AE1CFB" w:rsidRDefault="00A56B9D">
      <w:pPr>
        <w:rPr>
          <w:sz w:val="24"/>
          <w:szCs w:val="24"/>
        </w:rPr>
      </w:pPr>
      <w:r>
        <w:rPr>
          <w:sz w:val="24"/>
          <w:szCs w:val="24"/>
        </w:rPr>
        <w:t xml:space="preserve">MG asked </w:t>
      </w:r>
      <w:r w:rsidR="00277C7C">
        <w:rPr>
          <w:sz w:val="24"/>
          <w:szCs w:val="24"/>
        </w:rPr>
        <w:t xml:space="preserve">whether the building would need to be boarded up. BW said we would need to restrict access but that might not necessarily mean being boarded up. The property team will look at what the most appropriate </w:t>
      </w:r>
      <w:r w:rsidR="00D77414">
        <w:rPr>
          <w:sz w:val="24"/>
          <w:szCs w:val="24"/>
        </w:rPr>
        <w:t xml:space="preserve">solution is. </w:t>
      </w:r>
    </w:p>
    <w:p w14:paraId="1F85C8E8" w14:textId="77777777" w:rsidR="003C2EC1" w:rsidRPr="00486D24" w:rsidRDefault="003C2EC1">
      <w:pPr>
        <w:rPr>
          <w:b/>
          <w:bCs/>
          <w:sz w:val="24"/>
          <w:szCs w:val="24"/>
        </w:rPr>
      </w:pPr>
    </w:p>
    <w:p w14:paraId="0D0BC62A" w14:textId="7FD42767" w:rsidR="00D614FC" w:rsidRPr="00033582" w:rsidRDefault="00033582">
      <w:pPr>
        <w:rPr>
          <w:b/>
          <w:bCs/>
          <w:sz w:val="24"/>
          <w:szCs w:val="24"/>
        </w:rPr>
      </w:pPr>
      <w:r w:rsidRPr="00033582">
        <w:rPr>
          <w:b/>
          <w:bCs/>
          <w:sz w:val="24"/>
          <w:szCs w:val="24"/>
        </w:rPr>
        <w:t>AOB</w:t>
      </w:r>
    </w:p>
    <w:p w14:paraId="381B635D" w14:textId="0F84463F" w:rsidR="00033582" w:rsidRDefault="00D77414">
      <w:pPr>
        <w:rPr>
          <w:sz w:val="24"/>
          <w:szCs w:val="24"/>
        </w:rPr>
      </w:pPr>
      <w:r>
        <w:rPr>
          <w:sz w:val="24"/>
          <w:szCs w:val="24"/>
        </w:rPr>
        <w:t>BW fed back to the Board that the car boot operator who had previously used the Causeway Car Park on a Sunday had asked about resuming the event over the Autumn and Winter. BW felt the event was popular and made use of the space however local businesses were not keen</w:t>
      </w:r>
      <w:r w:rsidR="00E60931">
        <w:rPr>
          <w:sz w:val="24"/>
          <w:szCs w:val="24"/>
        </w:rPr>
        <w:t xml:space="preserve">. </w:t>
      </w:r>
    </w:p>
    <w:p w14:paraId="4E4E5134" w14:textId="191516C5" w:rsidR="00E60931" w:rsidRPr="00E14520" w:rsidRDefault="00E60931">
      <w:pPr>
        <w:rPr>
          <w:sz w:val="24"/>
          <w:szCs w:val="24"/>
        </w:rPr>
      </w:pPr>
      <w:r>
        <w:rPr>
          <w:sz w:val="24"/>
          <w:szCs w:val="24"/>
        </w:rPr>
        <w:t xml:space="preserve">MG and SC agreed that the main issue was the impact on local businesses </w:t>
      </w:r>
      <w:r w:rsidR="00495822">
        <w:rPr>
          <w:sz w:val="24"/>
          <w:szCs w:val="24"/>
        </w:rPr>
        <w:t xml:space="preserve">and that the car boot operator would need to reassure the Board all issues around parking, WC use etc would be managed. The Board agreed that a licence to use the space could be issued provided the operator could </w:t>
      </w:r>
      <w:r w:rsidR="0086627E">
        <w:rPr>
          <w:sz w:val="24"/>
          <w:szCs w:val="24"/>
        </w:rPr>
        <w:t>address their concerns.</w:t>
      </w:r>
    </w:p>
    <w:sectPr w:rsidR="00E60931" w:rsidRPr="00E1452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8130" w14:textId="77777777" w:rsidR="00725050" w:rsidRDefault="00725050" w:rsidP="00F30E4D">
      <w:pPr>
        <w:spacing w:after="0" w:line="240" w:lineRule="auto"/>
      </w:pPr>
      <w:r>
        <w:separator/>
      </w:r>
    </w:p>
  </w:endnote>
  <w:endnote w:type="continuationSeparator" w:id="0">
    <w:p w14:paraId="2091D67C" w14:textId="77777777" w:rsidR="00725050" w:rsidRDefault="00725050" w:rsidP="00F30E4D">
      <w:pPr>
        <w:spacing w:after="0" w:line="240" w:lineRule="auto"/>
      </w:pPr>
      <w:r>
        <w:continuationSeparator/>
      </w:r>
    </w:p>
  </w:endnote>
  <w:endnote w:type="continuationNotice" w:id="1">
    <w:p w14:paraId="05DD441E" w14:textId="77777777" w:rsidR="00725050" w:rsidRDefault="00725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5D3E" w14:textId="77777777" w:rsidR="00725050" w:rsidRDefault="00725050" w:rsidP="00F30E4D">
      <w:pPr>
        <w:spacing w:after="0" w:line="240" w:lineRule="auto"/>
      </w:pPr>
      <w:r>
        <w:separator/>
      </w:r>
    </w:p>
  </w:footnote>
  <w:footnote w:type="continuationSeparator" w:id="0">
    <w:p w14:paraId="61F6DEA6" w14:textId="77777777" w:rsidR="00725050" w:rsidRDefault="00725050" w:rsidP="00F30E4D">
      <w:pPr>
        <w:spacing w:after="0" w:line="240" w:lineRule="auto"/>
      </w:pPr>
      <w:r>
        <w:continuationSeparator/>
      </w:r>
    </w:p>
  </w:footnote>
  <w:footnote w:type="continuationNotice" w:id="1">
    <w:p w14:paraId="6541C1E1" w14:textId="77777777" w:rsidR="00725050" w:rsidRDefault="00725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DFE" w14:textId="2DB792CB" w:rsidR="00F30E4D" w:rsidRDefault="007E4ABF">
    <w:pPr>
      <w:pStyle w:val="Header"/>
    </w:pPr>
    <w:r>
      <w:rPr>
        <w:noProof/>
      </w:rPr>
      <w:drawing>
        <wp:inline distT="0" distB="0" distL="0" distR="0" wp14:anchorId="768733EF" wp14:editId="3BE04EE3">
          <wp:extent cx="814705" cy="742950"/>
          <wp:effectExtent l="0" t="0" r="4445" b="0"/>
          <wp:docPr id="3" name="Picture 3" descr="A black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 with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5C"/>
    <w:multiLevelType w:val="hybridMultilevel"/>
    <w:tmpl w:val="97F66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1C0474"/>
    <w:multiLevelType w:val="hybridMultilevel"/>
    <w:tmpl w:val="2C74B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CC3166"/>
    <w:multiLevelType w:val="hybridMultilevel"/>
    <w:tmpl w:val="B7FA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1014893">
    <w:abstractNumId w:val="0"/>
  </w:num>
  <w:num w:numId="2" w16cid:durableId="1731344218">
    <w:abstractNumId w:val="2"/>
  </w:num>
  <w:num w:numId="3" w16cid:durableId="167761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44"/>
    <w:rsid w:val="00007E59"/>
    <w:rsid w:val="000142B1"/>
    <w:rsid w:val="0001562B"/>
    <w:rsid w:val="0001592D"/>
    <w:rsid w:val="00015EB5"/>
    <w:rsid w:val="00021BE8"/>
    <w:rsid w:val="0002361C"/>
    <w:rsid w:val="00024654"/>
    <w:rsid w:val="0002468D"/>
    <w:rsid w:val="000250C3"/>
    <w:rsid w:val="00025964"/>
    <w:rsid w:val="00031063"/>
    <w:rsid w:val="00032DF8"/>
    <w:rsid w:val="00033582"/>
    <w:rsid w:val="0003470F"/>
    <w:rsid w:val="00035650"/>
    <w:rsid w:val="00037A6E"/>
    <w:rsid w:val="0004059A"/>
    <w:rsid w:val="00041278"/>
    <w:rsid w:val="000504F8"/>
    <w:rsid w:val="000517E8"/>
    <w:rsid w:val="00051DE4"/>
    <w:rsid w:val="00055248"/>
    <w:rsid w:val="00067285"/>
    <w:rsid w:val="00070464"/>
    <w:rsid w:val="00071011"/>
    <w:rsid w:val="000721F1"/>
    <w:rsid w:val="00072244"/>
    <w:rsid w:val="000756A6"/>
    <w:rsid w:val="000770DC"/>
    <w:rsid w:val="00077A55"/>
    <w:rsid w:val="0008188E"/>
    <w:rsid w:val="00083AF3"/>
    <w:rsid w:val="00087A84"/>
    <w:rsid w:val="000926AA"/>
    <w:rsid w:val="00094898"/>
    <w:rsid w:val="000956BD"/>
    <w:rsid w:val="00096146"/>
    <w:rsid w:val="000A31F6"/>
    <w:rsid w:val="000A5743"/>
    <w:rsid w:val="000A71BD"/>
    <w:rsid w:val="000B10AE"/>
    <w:rsid w:val="000B28C9"/>
    <w:rsid w:val="000B2B17"/>
    <w:rsid w:val="000C12AA"/>
    <w:rsid w:val="000C1D28"/>
    <w:rsid w:val="000D06A4"/>
    <w:rsid w:val="000D1C8F"/>
    <w:rsid w:val="000E0870"/>
    <w:rsid w:val="000E2727"/>
    <w:rsid w:val="000E358A"/>
    <w:rsid w:val="000F05CB"/>
    <w:rsid w:val="000F070E"/>
    <w:rsid w:val="000F0D5E"/>
    <w:rsid w:val="000F2B6A"/>
    <w:rsid w:val="000F33D3"/>
    <w:rsid w:val="000F6193"/>
    <w:rsid w:val="00103E3A"/>
    <w:rsid w:val="00107A55"/>
    <w:rsid w:val="00110B9D"/>
    <w:rsid w:val="0011259D"/>
    <w:rsid w:val="00115E1B"/>
    <w:rsid w:val="00117DBC"/>
    <w:rsid w:val="00124FCC"/>
    <w:rsid w:val="001271E1"/>
    <w:rsid w:val="00131194"/>
    <w:rsid w:val="00131883"/>
    <w:rsid w:val="00136424"/>
    <w:rsid w:val="001403E7"/>
    <w:rsid w:val="00143B8B"/>
    <w:rsid w:val="00151FC6"/>
    <w:rsid w:val="00152781"/>
    <w:rsid w:val="00160A6F"/>
    <w:rsid w:val="00163124"/>
    <w:rsid w:val="001676CE"/>
    <w:rsid w:val="00167779"/>
    <w:rsid w:val="0017178E"/>
    <w:rsid w:val="00171FD3"/>
    <w:rsid w:val="001778C2"/>
    <w:rsid w:val="00182E44"/>
    <w:rsid w:val="00182F06"/>
    <w:rsid w:val="00183B34"/>
    <w:rsid w:val="00192527"/>
    <w:rsid w:val="0019450A"/>
    <w:rsid w:val="001974A5"/>
    <w:rsid w:val="00197C45"/>
    <w:rsid w:val="001A04D3"/>
    <w:rsid w:val="001A0E9E"/>
    <w:rsid w:val="001A1A1E"/>
    <w:rsid w:val="001A57A2"/>
    <w:rsid w:val="001A5AE8"/>
    <w:rsid w:val="001B0E92"/>
    <w:rsid w:val="001B2D13"/>
    <w:rsid w:val="001B37EB"/>
    <w:rsid w:val="001B385B"/>
    <w:rsid w:val="001C1FF4"/>
    <w:rsid w:val="001C349B"/>
    <w:rsid w:val="001C3F80"/>
    <w:rsid w:val="001C4547"/>
    <w:rsid w:val="001C6940"/>
    <w:rsid w:val="001C7B56"/>
    <w:rsid w:val="001D10DF"/>
    <w:rsid w:val="001D3B99"/>
    <w:rsid w:val="001D48B7"/>
    <w:rsid w:val="001D5D46"/>
    <w:rsid w:val="001D6CF4"/>
    <w:rsid w:val="001E21CE"/>
    <w:rsid w:val="001E38DE"/>
    <w:rsid w:val="001E4E5D"/>
    <w:rsid w:val="001E57D5"/>
    <w:rsid w:val="001F0864"/>
    <w:rsid w:val="001F1901"/>
    <w:rsid w:val="001F5BA0"/>
    <w:rsid w:val="001F70D1"/>
    <w:rsid w:val="001F7F68"/>
    <w:rsid w:val="002004C7"/>
    <w:rsid w:val="002033A6"/>
    <w:rsid w:val="00205453"/>
    <w:rsid w:val="002060A8"/>
    <w:rsid w:val="00206FF0"/>
    <w:rsid w:val="00213BF7"/>
    <w:rsid w:val="00217C4C"/>
    <w:rsid w:val="002232E8"/>
    <w:rsid w:val="00224453"/>
    <w:rsid w:val="002260F1"/>
    <w:rsid w:val="00230329"/>
    <w:rsid w:val="002319D6"/>
    <w:rsid w:val="00232266"/>
    <w:rsid w:val="002348D7"/>
    <w:rsid w:val="002441A5"/>
    <w:rsid w:val="0025112B"/>
    <w:rsid w:val="0025248D"/>
    <w:rsid w:val="00253752"/>
    <w:rsid w:val="002546F0"/>
    <w:rsid w:val="00254F83"/>
    <w:rsid w:val="00266E3A"/>
    <w:rsid w:val="0026701B"/>
    <w:rsid w:val="00273100"/>
    <w:rsid w:val="00273869"/>
    <w:rsid w:val="00276813"/>
    <w:rsid w:val="00277C7C"/>
    <w:rsid w:val="00284BF9"/>
    <w:rsid w:val="00285E58"/>
    <w:rsid w:val="00286A1E"/>
    <w:rsid w:val="002905C5"/>
    <w:rsid w:val="00293208"/>
    <w:rsid w:val="00295A56"/>
    <w:rsid w:val="0029685E"/>
    <w:rsid w:val="00296EA2"/>
    <w:rsid w:val="002A3BA4"/>
    <w:rsid w:val="002A584A"/>
    <w:rsid w:val="002A5A8C"/>
    <w:rsid w:val="002A72F3"/>
    <w:rsid w:val="002B3935"/>
    <w:rsid w:val="002B655E"/>
    <w:rsid w:val="002B6596"/>
    <w:rsid w:val="002C6BCD"/>
    <w:rsid w:val="002D120E"/>
    <w:rsid w:val="002D55AA"/>
    <w:rsid w:val="002D717D"/>
    <w:rsid w:val="002D7270"/>
    <w:rsid w:val="002E5730"/>
    <w:rsid w:val="002E6647"/>
    <w:rsid w:val="002F2921"/>
    <w:rsid w:val="002F392B"/>
    <w:rsid w:val="002F744E"/>
    <w:rsid w:val="00300BE7"/>
    <w:rsid w:val="00301861"/>
    <w:rsid w:val="003028FD"/>
    <w:rsid w:val="003110F7"/>
    <w:rsid w:val="00313D47"/>
    <w:rsid w:val="003148BA"/>
    <w:rsid w:val="0032417E"/>
    <w:rsid w:val="00331CF3"/>
    <w:rsid w:val="00335AD8"/>
    <w:rsid w:val="00337DA5"/>
    <w:rsid w:val="00340D24"/>
    <w:rsid w:val="0034287E"/>
    <w:rsid w:val="0035060E"/>
    <w:rsid w:val="0035150A"/>
    <w:rsid w:val="003547EA"/>
    <w:rsid w:val="00354BA6"/>
    <w:rsid w:val="0035679D"/>
    <w:rsid w:val="0036071E"/>
    <w:rsid w:val="003615D3"/>
    <w:rsid w:val="00361922"/>
    <w:rsid w:val="00361C13"/>
    <w:rsid w:val="003650FF"/>
    <w:rsid w:val="003654B7"/>
    <w:rsid w:val="00373B40"/>
    <w:rsid w:val="00373BD6"/>
    <w:rsid w:val="003748B4"/>
    <w:rsid w:val="00375587"/>
    <w:rsid w:val="00380028"/>
    <w:rsid w:val="00380A6C"/>
    <w:rsid w:val="0038121C"/>
    <w:rsid w:val="003913E9"/>
    <w:rsid w:val="00397718"/>
    <w:rsid w:val="003A10F8"/>
    <w:rsid w:val="003A2436"/>
    <w:rsid w:val="003A2ED7"/>
    <w:rsid w:val="003A2EF4"/>
    <w:rsid w:val="003A7AF7"/>
    <w:rsid w:val="003B03ED"/>
    <w:rsid w:val="003B66E2"/>
    <w:rsid w:val="003B7515"/>
    <w:rsid w:val="003B7620"/>
    <w:rsid w:val="003C027E"/>
    <w:rsid w:val="003C1C97"/>
    <w:rsid w:val="003C1F6C"/>
    <w:rsid w:val="003C2EC1"/>
    <w:rsid w:val="003C3900"/>
    <w:rsid w:val="003C496C"/>
    <w:rsid w:val="003C4A1D"/>
    <w:rsid w:val="003C54EA"/>
    <w:rsid w:val="003C6BFE"/>
    <w:rsid w:val="003C6FBD"/>
    <w:rsid w:val="003C78ED"/>
    <w:rsid w:val="003D0BB8"/>
    <w:rsid w:val="003D1C90"/>
    <w:rsid w:val="003E3F9C"/>
    <w:rsid w:val="003F3994"/>
    <w:rsid w:val="003F5E22"/>
    <w:rsid w:val="004024D1"/>
    <w:rsid w:val="0040300E"/>
    <w:rsid w:val="00407EF1"/>
    <w:rsid w:val="004111AC"/>
    <w:rsid w:val="004118CB"/>
    <w:rsid w:val="00412C1C"/>
    <w:rsid w:val="00415857"/>
    <w:rsid w:val="00416CCC"/>
    <w:rsid w:val="004178DB"/>
    <w:rsid w:val="0042459A"/>
    <w:rsid w:val="004369C8"/>
    <w:rsid w:val="00443357"/>
    <w:rsid w:val="00446364"/>
    <w:rsid w:val="00446707"/>
    <w:rsid w:val="0045144D"/>
    <w:rsid w:val="0045186F"/>
    <w:rsid w:val="00451D31"/>
    <w:rsid w:val="00452CC1"/>
    <w:rsid w:val="0045454C"/>
    <w:rsid w:val="00456554"/>
    <w:rsid w:val="00460367"/>
    <w:rsid w:val="00460E94"/>
    <w:rsid w:val="00466DD9"/>
    <w:rsid w:val="00470B24"/>
    <w:rsid w:val="004716DE"/>
    <w:rsid w:val="004731DD"/>
    <w:rsid w:val="00480EC3"/>
    <w:rsid w:val="0048503A"/>
    <w:rsid w:val="004862E5"/>
    <w:rsid w:val="00486D24"/>
    <w:rsid w:val="00493FD8"/>
    <w:rsid w:val="00495822"/>
    <w:rsid w:val="00495C95"/>
    <w:rsid w:val="004978A0"/>
    <w:rsid w:val="004A19C4"/>
    <w:rsid w:val="004A3549"/>
    <w:rsid w:val="004A408C"/>
    <w:rsid w:val="004A5F4D"/>
    <w:rsid w:val="004A75AA"/>
    <w:rsid w:val="004B004B"/>
    <w:rsid w:val="004B15DC"/>
    <w:rsid w:val="004B1E4D"/>
    <w:rsid w:val="004C1E35"/>
    <w:rsid w:val="004C3A48"/>
    <w:rsid w:val="004C5C8D"/>
    <w:rsid w:val="004D3D20"/>
    <w:rsid w:val="004D4E60"/>
    <w:rsid w:val="004D50DA"/>
    <w:rsid w:val="004D6216"/>
    <w:rsid w:val="004D7A40"/>
    <w:rsid w:val="004E0EB0"/>
    <w:rsid w:val="004E139C"/>
    <w:rsid w:val="004E461C"/>
    <w:rsid w:val="004F0D0F"/>
    <w:rsid w:val="004F443F"/>
    <w:rsid w:val="004F4646"/>
    <w:rsid w:val="004F571B"/>
    <w:rsid w:val="004F64E5"/>
    <w:rsid w:val="00500A5D"/>
    <w:rsid w:val="00503B83"/>
    <w:rsid w:val="00504F01"/>
    <w:rsid w:val="00512222"/>
    <w:rsid w:val="0051624B"/>
    <w:rsid w:val="00520122"/>
    <w:rsid w:val="00525C41"/>
    <w:rsid w:val="00525D86"/>
    <w:rsid w:val="00526E1A"/>
    <w:rsid w:val="00535314"/>
    <w:rsid w:val="00545388"/>
    <w:rsid w:val="00545D4C"/>
    <w:rsid w:val="005522BE"/>
    <w:rsid w:val="0055280F"/>
    <w:rsid w:val="00553BC2"/>
    <w:rsid w:val="005546A3"/>
    <w:rsid w:val="00555497"/>
    <w:rsid w:val="00555A81"/>
    <w:rsid w:val="00560998"/>
    <w:rsid w:val="00560A82"/>
    <w:rsid w:val="00560E09"/>
    <w:rsid w:val="0056117F"/>
    <w:rsid w:val="005617D8"/>
    <w:rsid w:val="00561B11"/>
    <w:rsid w:val="005645E3"/>
    <w:rsid w:val="0056465A"/>
    <w:rsid w:val="00570BAC"/>
    <w:rsid w:val="005711D6"/>
    <w:rsid w:val="005713E2"/>
    <w:rsid w:val="00572088"/>
    <w:rsid w:val="00573E52"/>
    <w:rsid w:val="00574836"/>
    <w:rsid w:val="00574B84"/>
    <w:rsid w:val="005758C6"/>
    <w:rsid w:val="00577B37"/>
    <w:rsid w:val="00583208"/>
    <w:rsid w:val="0058639B"/>
    <w:rsid w:val="00591F03"/>
    <w:rsid w:val="00592B89"/>
    <w:rsid w:val="00593F47"/>
    <w:rsid w:val="0059464A"/>
    <w:rsid w:val="00594C48"/>
    <w:rsid w:val="00596E83"/>
    <w:rsid w:val="00597DE6"/>
    <w:rsid w:val="005A16F5"/>
    <w:rsid w:val="005A1B59"/>
    <w:rsid w:val="005A6D8B"/>
    <w:rsid w:val="005A7392"/>
    <w:rsid w:val="005B0360"/>
    <w:rsid w:val="005B7CDA"/>
    <w:rsid w:val="005C24D4"/>
    <w:rsid w:val="005C4887"/>
    <w:rsid w:val="005D146C"/>
    <w:rsid w:val="005D4539"/>
    <w:rsid w:val="005D4944"/>
    <w:rsid w:val="005D4B77"/>
    <w:rsid w:val="005D657B"/>
    <w:rsid w:val="005D67CB"/>
    <w:rsid w:val="005E1E3B"/>
    <w:rsid w:val="005E3791"/>
    <w:rsid w:val="005E3E28"/>
    <w:rsid w:val="005E4190"/>
    <w:rsid w:val="005E4475"/>
    <w:rsid w:val="005E4846"/>
    <w:rsid w:val="005E6BA9"/>
    <w:rsid w:val="005F07C7"/>
    <w:rsid w:val="005F5073"/>
    <w:rsid w:val="005F7807"/>
    <w:rsid w:val="005F7CF4"/>
    <w:rsid w:val="00600148"/>
    <w:rsid w:val="006012FE"/>
    <w:rsid w:val="0060147C"/>
    <w:rsid w:val="006024A7"/>
    <w:rsid w:val="0060542A"/>
    <w:rsid w:val="00605845"/>
    <w:rsid w:val="00607979"/>
    <w:rsid w:val="00614CCF"/>
    <w:rsid w:val="00614DA1"/>
    <w:rsid w:val="00617FF5"/>
    <w:rsid w:val="00620B35"/>
    <w:rsid w:val="006219D8"/>
    <w:rsid w:val="006253D6"/>
    <w:rsid w:val="006268F3"/>
    <w:rsid w:val="00626A1A"/>
    <w:rsid w:val="006305FA"/>
    <w:rsid w:val="0064079B"/>
    <w:rsid w:val="00640E0E"/>
    <w:rsid w:val="00644AC5"/>
    <w:rsid w:val="006462A6"/>
    <w:rsid w:val="0065141A"/>
    <w:rsid w:val="00651D48"/>
    <w:rsid w:val="00657AC1"/>
    <w:rsid w:val="0066297C"/>
    <w:rsid w:val="00672393"/>
    <w:rsid w:val="00683EC1"/>
    <w:rsid w:val="00684830"/>
    <w:rsid w:val="00686786"/>
    <w:rsid w:val="006A1793"/>
    <w:rsid w:val="006A74B2"/>
    <w:rsid w:val="006A7BF5"/>
    <w:rsid w:val="006B2034"/>
    <w:rsid w:val="006B20E5"/>
    <w:rsid w:val="006B38C9"/>
    <w:rsid w:val="006B40AA"/>
    <w:rsid w:val="006B6BEE"/>
    <w:rsid w:val="006C23FF"/>
    <w:rsid w:val="006C2E33"/>
    <w:rsid w:val="006C40DF"/>
    <w:rsid w:val="006C5579"/>
    <w:rsid w:val="006C5608"/>
    <w:rsid w:val="006D224B"/>
    <w:rsid w:val="006D2AD7"/>
    <w:rsid w:val="006D5310"/>
    <w:rsid w:val="006D744A"/>
    <w:rsid w:val="006D7C26"/>
    <w:rsid w:val="006E13FC"/>
    <w:rsid w:val="006E3F76"/>
    <w:rsid w:val="006F7791"/>
    <w:rsid w:val="00703C7E"/>
    <w:rsid w:val="007050FB"/>
    <w:rsid w:val="0071009C"/>
    <w:rsid w:val="00716CC8"/>
    <w:rsid w:val="00716EFD"/>
    <w:rsid w:val="00717C8A"/>
    <w:rsid w:val="00721146"/>
    <w:rsid w:val="00724A73"/>
    <w:rsid w:val="00725050"/>
    <w:rsid w:val="00726258"/>
    <w:rsid w:val="007306BD"/>
    <w:rsid w:val="007307C5"/>
    <w:rsid w:val="00731AB6"/>
    <w:rsid w:val="007339B9"/>
    <w:rsid w:val="00735E27"/>
    <w:rsid w:val="00740371"/>
    <w:rsid w:val="007406C5"/>
    <w:rsid w:val="00744294"/>
    <w:rsid w:val="007469DD"/>
    <w:rsid w:val="0075001F"/>
    <w:rsid w:val="0075060B"/>
    <w:rsid w:val="00752E3B"/>
    <w:rsid w:val="00754ACD"/>
    <w:rsid w:val="007562D1"/>
    <w:rsid w:val="00757AE8"/>
    <w:rsid w:val="00761D82"/>
    <w:rsid w:val="00765079"/>
    <w:rsid w:val="007667E5"/>
    <w:rsid w:val="00767A99"/>
    <w:rsid w:val="00770C07"/>
    <w:rsid w:val="0077569A"/>
    <w:rsid w:val="0077664F"/>
    <w:rsid w:val="007877D6"/>
    <w:rsid w:val="00790B4C"/>
    <w:rsid w:val="007939E9"/>
    <w:rsid w:val="00794B27"/>
    <w:rsid w:val="00795AF2"/>
    <w:rsid w:val="007A558E"/>
    <w:rsid w:val="007A5D00"/>
    <w:rsid w:val="007A6D59"/>
    <w:rsid w:val="007B1956"/>
    <w:rsid w:val="007B23BF"/>
    <w:rsid w:val="007B4D0F"/>
    <w:rsid w:val="007B6A48"/>
    <w:rsid w:val="007B76D5"/>
    <w:rsid w:val="007B7796"/>
    <w:rsid w:val="007C470E"/>
    <w:rsid w:val="007D73F4"/>
    <w:rsid w:val="007D7AFC"/>
    <w:rsid w:val="007E48D9"/>
    <w:rsid w:val="007E4ABF"/>
    <w:rsid w:val="007F1410"/>
    <w:rsid w:val="007F451A"/>
    <w:rsid w:val="008027C3"/>
    <w:rsid w:val="008043A1"/>
    <w:rsid w:val="00813A12"/>
    <w:rsid w:val="00813B6F"/>
    <w:rsid w:val="00816817"/>
    <w:rsid w:val="0081693A"/>
    <w:rsid w:val="008210F8"/>
    <w:rsid w:val="00822A9E"/>
    <w:rsid w:val="00823F3B"/>
    <w:rsid w:val="0082491D"/>
    <w:rsid w:val="00826543"/>
    <w:rsid w:val="00827FDB"/>
    <w:rsid w:val="00831AF8"/>
    <w:rsid w:val="00834DD5"/>
    <w:rsid w:val="0084293A"/>
    <w:rsid w:val="00842AE2"/>
    <w:rsid w:val="008434BD"/>
    <w:rsid w:val="00844AEB"/>
    <w:rsid w:val="00845ECF"/>
    <w:rsid w:val="00854D6D"/>
    <w:rsid w:val="00862248"/>
    <w:rsid w:val="00865C3E"/>
    <w:rsid w:val="0086627E"/>
    <w:rsid w:val="00872B68"/>
    <w:rsid w:val="00876C8F"/>
    <w:rsid w:val="00877B20"/>
    <w:rsid w:val="00880636"/>
    <w:rsid w:val="00880639"/>
    <w:rsid w:val="00885BF6"/>
    <w:rsid w:val="00895FC8"/>
    <w:rsid w:val="008A16D7"/>
    <w:rsid w:val="008A275C"/>
    <w:rsid w:val="008A37CF"/>
    <w:rsid w:val="008A599B"/>
    <w:rsid w:val="008A6AF5"/>
    <w:rsid w:val="008B2011"/>
    <w:rsid w:val="008B2E9F"/>
    <w:rsid w:val="008B50FB"/>
    <w:rsid w:val="008C22CB"/>
    <w:rsid w:val="008C2C0B"/>
    <w:rsid w:val="008C4765"/>
    <w:rsid w:val="008C5244"/>
    <w:rsid w:val="008C537A"/>
    <w:rsid w:val="008D05F7"/>
    <w:rsid w:val="008D1045"/>
    <w:rsid w:val="008D17EB"/>
    <w:rsid w:val="008D26BE"/>
    <w:rsid w:val="008D6675"/>
    <w:rsid w:val="008D7520"/>
    <w:rsid w:val="008E2164"/>
    <w:rsid w:val="008E4603"/>
    <w:rsid w:val="008E4CB2"/>
    <w:rsid w:val="008E4CE5"/>
    <w:rsid w:val="008F0A99"/>
    <w:rsid w:val="008F0BEC"/>
    <w:rsid w:val="008F14EC"/>
    <w:rsid w:val="008F249B"/>
    <w:rsid w:val="008F43A6"/>
    <w:rsid w:val="0090061E"/>
    <w:rsid w:val="00901448"/>
    <w:rsid w:val="00905127"/>
    <w:rsid w:val="00910B0C"/>
    <w:rsid w:val="0092073B"/>
    <w:rsid w:val="009231AD"/>
    <w:rsid w:val="009268E5"/>
    <w:rsid w:val="0093026E"/>
    <w:rsid w:val="00933F7B"/>
    <w:rsid w:val="00936E9B"/>
    <w:rsid w:val="00937CE1"/>
    <w:rsid w:val="00942479"/>
    <w:rsid w:val="00944C6C"/>
    <w:rsid w:val="00945F53"/>
    <w:rsid w:val="0095103E"/>
    <w:rsid w:val="009515B1"/>
    <w:rsid w:val="00951B1E"/>
    <w:rsid w:val="009534B1"/>
    <w:rsid w:val="009579D7"/>
    <w:rsid w:val="00960DC2"/>
    <w:rsid w:val="00961D4E"/>
    <w:rsid w:val="009641EE"/>
    <w:rsid w:val="0096446A"/>
    <w:rsid w:val="00964B47"/>
    <w:rsid w:val="00965DDB"/>
    <w:rsid w:val="00973E43"/>
    <w:rsid w:val="009811EF"/>
    <w:rsid w:val="009834CC"/>
    <w:rsid w:val="00984C2D"/>
    <w:rsid w:val="00985F0F"/>
    <w:rsid w:val="009917F3"/>
    <w:rsid w:val="009A2DC4"/>
    <w:rsid w:val="009A6A42"/>
    <w:rsid w:val="009B0FD1"/>
    <w:rsid w:val="009B19F8"/>
    <w:rsid w:val="009B47A1"/>
    <w:rsid w:val="009B5539"/>
    <w:rsid w:val="009C0B1B"/>
    <w:rsid w:val="009C6D9C"/>
    <w:rsid w:val="009D1B1D"/>
    <w:rsid w:val="009D54F2"/>
    <w:rsid w:val="009D5BEA"/>
    <w:rsid w:val="009D6E5C"/>
    <w:rsid w:val="009E084E"/>
    <w:rsid w:val="009E0AB0"/>
    <w:rsid w:val="009E1B11"/>
    <w:rsid w:val="009E2D6F"/>
    <w:rsid w:val="009E304C"/>
    <w:rsid w:val="009E3726"/>
    <w:rsid w:val="009E58B8"/>
    <w:rsid w:val="009E7B8E"/>
    <w:rsid w:val="009F10CD"/>
    <w:rsid w:val="009F1C71"/>
    <w:rsid w:val="009F4C8B"/>
    <w:rsid w:val="00A02539"/>
    <w:rsid w:val="00A03FE6"/>
    <w:rsid w:val="00A0573D"/>
    <w:rsid w:val="00A13ED9"/>
    <w:rsid w:val="00A14A65"/>
    <w:rsid w:val="00A31B2C"/>
    <w:rsid w:val="00A34E2F"/>
    <w:rsid w:val="00A4168B"/>
    <w:rsid w:val="00A4512B"/>
    <w:rsid w:val="00A46E0F"/>
    <w:rsid w:val="00A54EE6"/>
    <w:rsid w:val="00A55396"/>
    <w:rsid w:val="00A567D0"/>
    <w:rsid w:val="00A56B9D"/>
    <w:rsid w:val="00A575EB"/>
    <w:rsid w:val="00A61E35"/>
    <w:rsid w:val="00A62E0D"/>
    <w:rsid w:val="00A64566"/>
    <w:rsid w:val="00A6478A"/>
    <w:rsid w:val="00A65EF7"/>
    <w:rsid w:val="00A670DE"/>
    <w:rsid w:val="00A70D00"/>
    <w:rsid w:val="00A7299D"/>
    <w:rsid w:val="00A80AC4"/>
    <w:rsid w:val="00A80E80"/>
    <w:rsid w:val="00A81590"/>
    <w:rsid w:val="00A82834"/>
    <w:rsid w:val="00A87B19"/>
    <w:rsid w:val="00A87D23"/>
    <w:rsid w:val="00A91CAA"/>
    <w:rsid w:val="00A95924"/>
    <w:rsid w:val="00A95E22"/>
    <w:rsid w:val="00AA1646"/>
    <w:rsid w:val="00AB1744"/>
    <w:rsid w:val="00AB1DEC"/>
    <w:rsid w:val="00AB32E8"/>
    <w:rsid w:val="00AB5CBC"/>
    <w:rsid w:val="00AC0E88"/>
    <w:rsid w:val="00AC6714"/>
    <w:rsid w:val="00AC681F"/>
    <w:rsid w:val="00AD3ED2"/>
    <w:rsid w:val="00AD7640"/>
    <w:rsid w:val="00AD7AF4"/>
    <w:rsid w:val="00AE02E4"/>
    <w:rsid w:val="00AE0C16"/>
    <w:rsid w:val="00AE1CFB"/>
    <w:rsid w:val="00AE25FB"/>
    <w:rsid w:val="00AF3B0B"/>
    <w:rsid w:val="00AF3B2A"/>
    <w:rsid w:val="00AF7077"/>
    <w:rsid w:val="00B106E0"/>
    <w:rsid w:val="00B10E3E"/>
    <w:rsid w:val="00B127EB"/>
    <w:rsid w:val="00B20094"/>
    <w:rsid w:val="00B30582"/>
    <w:rsid w:val="00B3213E"/>
    <w:rsid w:val="00B41B18"/>
    <w:rsid w:val="00B42472"/>
    <w:rsid w:val="00B47D7A"/>
    <w:rsid w:val="00B508AB"/>
    <w:rsid w:val="00B50B7A"/>
    <w:rsid w:val="00B51601"/>
    <w:rsid w:val="00B5232C"/>
    <w:rsid w:val="00B5680B"/>
    <w:rsid w:val="00B63EBA"/>
    <w:rsid w:val="00B70650"/>
    <w:rsid w:val="00B754EA"/>
    <w:rsid w:val="00B76099"/>
    <w:rsid w:val="00B76B05"/>
    <w:rsid w:val="00B80899"/>
    <w:rsid w:val="00B82127"/>
    <w:rsid w:val="00B831AE"/>
    <w:rsid w:val="00B83A0D"/>
    <w:rsid w:val="00B84254"/>
    <w:rsid w:val="00B8436D"/>
    <w:rsid w:val="00B84F42"/>
    <w:rsid w:val="00B87165"/>
    <w:rsid w:val="00B92944"/>
    <w:rsid w:val="00B9601B"/>
    <w:rsid w:val="00B96A46"/>
    <w:rsid w:val="00B96CD5"/>
    <w:rsid w:val="00BA20A7"/>
    <w:rsid w:val="00BB27F0"/>
    <w:rsid w:val="00BB7BA8"/>
    <w:rsid w:val="00BC4F27"/>
    <w:rsid w:val="00BC5D1E"/>
    <w:rsid w:val="00BC784F"/>
    <w:rsid w:val="00BD0A78"/>
    <w:rsid w:val="00BD170C"/>
    <w:rsid w:val="00BD3CD2"/>
    <w:rsid w:val="00BD77C1"/>
    <w:rsid w:val="00BD7956"/>
    <w:rsid w:val="00BE10CB"/>
    <w:rsid w:val="00BE4249"/>
    <w:rsid w:val="00BE624A"/>
    <w:rsid w:val="00BF0763"/>
    <w:rsid w:val="00BF0892"/>
    <w:rsid w:val="00BF0E41"/>
    <w:rsid w:val="00BF58BD"/>
    <w:rsid w:val="00BF785D"/>
    <w:rsid w:val="00C04E1A"/>
    <w:rsid w:val="00C0569E"/>
    <w:rsid w:val="00C07353"/>
    <w:rsid w:val="00C11B78"/>
    <w:rsid w:val="00C1495A"/>
    <w:rsid w:val="00C16ADB"/>
    <w:rsid w:val="00C171E8"/>
    <w:rsid w:val="00C204B4"/>
    <w:rsid w:val="00C211B4"/>
    <w:rsid w:val="00C22BC9"/>
    <w:rsid w:val="00C24C9C"/>
    <w:rsid w:val="00C30349"/>
    <w:rsid w:val="00C33432"/>
    <w:rsid w:val="00C3784E"/>
    <w:rsid w:val="00C4045F"/>
    <w:rsid w:val="00C435F8"/>
    <w:rsid w:val="00C508F7"/>
    <w:rsid w:val="00C521AC"/>
    <w:rsid w:val="00C5467F"/>
    <w:rsid w:val="00C55BC1"/>
    <w:rsid w:val="00C5740D"/>
    <w:rsid w:val="00C603D1"/>
    <w:rsid w:val="00C61AD5"/>
    <w:rsid w:val="00C61E5C"/>
    <w:rsid w:val="00C631B0"/>
    <w:rsid w:val="00C63AB2"/>
    <w:rsid w:val="00C66916"/>
    <w:rsid w:val="00C72C69"/>
    <w:rsid w:val="00C73612"/>
    <w:rsid w:val="00C81B28"/>
    <w:rsid w:val="00C861EC"/>
    <w:rsid w:val="00C87507"/>
    <w:rsid w:val="00C87A68"/>
    <w:rsid w:val="00C90E7E"/>
    <w:rsid w:val="00C911EC"/>
    <w:rsid w:val="00C9292F"/>
    <w:rsid w:val="00C92F4B"/>
    <w:rsid w:val="00C93391"/>
    <w:rsid w:val="00CA5EE0"/>
    <w:rsid w:val="00CA6F1E"/>
    <w:rsid w:val="00CA7C91"/>
    <w:rsid w:val="00CB1D76"/>
    <w:rsid w:val="00CB5E5A"/>
    <w:rsid w:val="00CB641A"/>
    <w:rsid w:val="00CB696C"/>
    <w:rsid w:val="00CC0AFA"/>
    <w:rsid w:val="00CC4848"/>
    <w:rsid w:val="00CE18DD"/>
    <w:rsid w:val="00CE4E70"/>
    <w:rsid w:val="00CE6C68"/>
    <w:rsid w:val="00CF080F"/>
    <w:rsid w:val="00D01F25"/>
    <w:rsid w:val="00D05582"/>
    <w:rsid w:val="00D07C9B"/>
    <w:rsid w:val="00D10CC1"/>
    <w:rsid w:val="00D1565B"/>
    <w:rsid w:val="00D161D9"/>
    <w:rsid w:val="00D17F44"/>
    <w:rsid w:val="00D22714"/>
    <w:rsid w:val="00D40452"/>
    <w:rsid w:val="00D43B16"/>
    <w:rsid w:val="00D4625D"/>
    <w:rsid w:val="00D46FBD"/>
    <w:rsid w:val="00D478A7"/>
    <w:rsid w:val="00D47E64"/>
    <w:rsid w:val="00D5077F"/>
    <w:rsid w:val="00D568C2"/>
    <w:rsid w:val="00D614FC"/>
    <w:rsid w:val="00D649F3"/>
    <w:rsid w:val="00D703EA"/>
    <w:rsid w:val="00D70965"/>
    <w:rsid w:val="00D77414"/>
    <w:rsid w:val="00D7755C"/>
    <w:rsid w:val="00D8106E"/>
    <w:rsid w:val="00D812F3"/>
    <w:rsid w:val="00D825C6"/>
    <w:rsid w:val="00D82D62"/>
    <w:rsid w:val="00D8618E"/>
    <w:rsid w:val="00D87FDE"/>
    <w:rsid w:val="00D92F7D"/>
    <w:rsid w:val="00D974BA"/>
    <w:rsid w:val="00DA29C4"/>
    <w:rsid w:val="00DA3C5E"/>
    <w:rsid w:val="00DB3008"/>
    <w:rsid w:val="00DB5C2A"/>
    <w:rsid w:val="00DC2A74"/>
    <w:rsid w:val="00DD1E64"/>
    <w:rsid w:val="00DD274B"/>
    <w:rsid w:val="00DD544D"/>
    <w:rsid w:val="00DE2432"/>
    <w:rsid w:val="00DE2DAD"/>
    <w:rsid w:val="00DE3EE9"/>
    <w:rsid w:val="00DE5E24"/>
    <w:rsid w:val="00DF13B6"/>
    <w:rsid w:val="00DF1654"/>
    <w:rsid w:val="00DF2D9D"/>
    <w:rsid w:val="00DF37BC"/>
    <w:rsid w:val="00DF5398"/>
    <w:rsid w:val="00DF7F62"/>
    <w:rsid w:val="00E0367B"/>
    <w:rsid w:val="00E04FCF"/>
    <w:rsid w:val="00E108BC"/>
    <w:rsid w:val="00E14520"/>
    <w:rsid w:val="00E16472"/>
    <w:rsid w:val="00E16A98"/>
    <w:rsid w:val="00E23EC2"/>
    <w:rsid w:val="00E27126"/>
    <w:rsid w:val="00E27C2C"/>
    <w:rsid w:val="00E312CD"/>
    <w:rsid w:val="00E35FAB"/>
    <w:rsid w:val="00E41AAC"/>
    <w:rsid w:val="00E428C3"/>
    <w:rsid w:val="00E42BB4"/>
    <w:rsid w:val="00E437F1"/>
    <w:rsid w:val="00E43ADC"/>
    <w:rsid w:val="00E4415B"/>
    <w:rsid w:val="00E448B8"/>
    <w:rsid w:val="00E50695"/>
    <w:rsid w:val="00E517F0"/>
    <w:rsid w:val="00E52075"/>
    <w:rsid w:val="00E531EF"/>
    <w:rsid w:val="00E540D0"/>
    <w:rsid w:val="00E54D78"/>
    <w:rsid w:val="00E576E3"/>
    <w:rsid w:val="00E604AE"/>
    <w:rsid w:val="00E60931"/>
    <w:rsid w:val="00E67E5F"/>
    <w:rsid w:val="00E709A1"/>
    <w:rsid w:val="00E71348"/>
    <w:rsid w:val="00E71894"/>
    <w:rsid w:val="00E72245"/>
    <w:rsid w:val="00E759D7"/>
    <w:rsid w:val="00E75AB5"/>
    <w:rsid w:val="00E8240A"/>
    <w:rsid w:val="00E8365E"/>
    <w:rsid w:val="00E85952"/>
    <w:rsid w:val="00E92BC2"/>
    <w:rsid w:val="00E936F0"/>
    <w:rsid w:val="00E93AF2"/>
    <w:rsid w:val="00EA123B"/>
    <w:rsid w:val="00EA19FF"/>
    <w:rsid w:val="00EA1F4B"/>
    <w:rsid w:val="00EA2E53"/>
    <w:rsid w:val="00EA53A8"/>
    <w:rsid w:val="00EA6B31"/>
    <w:rsid w:val="00EA7B9A"/>
    <w:rsid w:val="00EB205B"/>
    <w:rsid w:val="00EC11C5"/>
    <w:rsid w:val="00EC3121"/>
    <w:rsid w:val="00EC3704"/>
    <w:rsid w:val="00EC37AF"/>
    <w:rsid w:val="00EC7CCE"/>
    <w:rsid w:val="00ED01FE"/>
    <w:rsid w:val="00ED0C24"/>
    <w:rsid w:val="00ED0CB3"/>
    <w:rsid w:val="00ED24B2"/>
    <w:rsid w:val="00ED2749"/>
    <w:rsid w:val="00EE74CB"/>
    <w:rsid w:val="00EF03D2"/>
    <w:rsid w:val="00EF07CC"/>
    <w:rsid w:val="00EF13E6"/>
    <w:rsid w:val="00EF5178"/>
    <w:rsid w:val="00EF65FE"/>
    <w:rsid w:val="00F03AEF"/>
    <w:rsid w:val="00F03E3A"/>
    <w:rsid w:val="00F041A5"/>
    <w:rsid w:val="00F110EE"/>
    <w:rsid w:val="00F12178"/>
    <w:rsid w:val="00F1393F"/>
    <w:rsid w:val="00F14977"/>
    <w:rsid w:val="00F177E7"/>
    <w:rsid w:val="00F17CE2"/>
    <w:rsid w:val="00F22841"/>
    <w:rsid w:val="00F30E4D"/>
    <w:rsid w:val="00F3217F"/>
    <w:rsid w:val="00F32824"/>
    <w:rsid w:val="00F41320"/>
    <w:rsid w:val="00F50536"/>
    <w:rsid w:val="00F61445"/>
    <w:rsid w:val="00F64BC1"/>
    <w:rsid w:val="00F64C2E"/>
    <w:rsid w:val="00F6565E"/>
    <w:rsid w:val="00F6716F"/>
    <w:rsid w:val="00F72BCE"/>
    <w:rsid w:val="00F737E8"/>
    <w:rsid w:val="00F77E79"/>
    <w:rsid w:val="00F849C8"/>
    <w:rsid w:val="00F9217F"/>
    <w:rsid w:val="00F9358A"/>
    <w:rsid w:val="00F957A8"/>
    <w:rsid w:val="00FA3296"/>
    <w:rsid w:val="00FA4A8A"/>
    <w:rsid w:val="00FA7031"/>
    <w:rsid w:val="00FB05E8"/>
    <w:rsid w:val="00FB31DB"/>
    <w:rsid w:val="00FB615D"/>
    <w:rsid w:val="00FC039D"/>
    <w:rsid w:val="00FD0469"/>
    <w:rsid w:val="00FD0F68"/>
    <w:rsid w:val="00FD520C"/>
    <w:rsid w:val="00FD6688"/>
    <w:rsid w:val="00FE1FC6"/>
    <w:rsid w:val="00FF1433"/>
    <w:rsid w:val="00FF1AF5"/>
    <w:rsid w:val="00FF1B45"/>
    <w:rsid w:val="00FF33F3"/>
    <w:rsid w:val="00FF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7E95"/>
  <w15:docId w15:val="{F3D05830-1A42-4DF6-9CE1-AB7F1477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0E4D"/>
    <w:rPr>
      <w:b/>
      <w:bCs/>
    </w:rPr>
  </w:style>
  <w:style w:type="paragraph" w:styleId="Header">
    <w:name w:val="header"/>
    <w:basedOn w:val="Normal"/>
    <w:link w:val="HeaderChar"/>
    <w:uiPriority w:val="99"/>
    <w:unhideWhenUsed/>
    <w:rsid w:val="00F30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4D"/>
  </w:style>
  <w:style w:type="paragraph" w:styleId="Footer">
    <w:name w:val="footer"/>
    <w:basedOn w:val="Normal"/>
    <w:link w:val="FooterChar"/>
    <w:uiPriority w:val="99"/>
    <w:unhideWhenUsed/>
    <w:rsid w:val="00F30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4D"/>
  </w:style>
  <w:style w:type="paragraph" w:styleId="ListParagraph">
    <w:name w:val="List Paragraph"/>
    <w:basedOn w:val="Normal"/>
    <w:uiPriority w:val="34"/>
    <w:qFormat/>
    <w:rsid w:val="008C4765"/>
    <w:pPr>
      <w:spacing w:after="0" w:line="240" w:lineRule="auto"/>
      <w:ind w:left="720"/>
    </w:pPr>
    <w:rPr>
      <w:rFonts w:ascii="Aptos" w:hAnsi="Apto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34641">
      <w:bodyDiv w:val="1"/>
      <w:marLeft w:val="0"/>
      <w:marRight w:val="0"/>
      <w:marTop w:val="0"/>
      <w:marBottom w:val="0"/>
      <w:divBdr>
        <w:top w:val="none" w:sz="0" w:space="0" w:color="auto"/>
        <w:left w:val="none" w:sz="0" w:space="0" w:color="auto"/>
        <w:bottom w:val="none" w:sz="0" w:space="0" w:color="auto"/>
        <w:right w:val="none" w:sz="0" w:space="0" w:color="auto"/>
      </w:divBdr>
    </w:div>
    <w:div w:id="1258901488">
      <w:bodyDiv w:val="1"/>
      <w:marLeft w:val="0"/>
      <w:marRight w:val="0"/>
      <w:marTop w:val="0"/>
      <w:marBottom w:val="0"/>
      <w:divBdr>
        <w:top w:val="none" w:sz="0" w:space="0" w:color="auto"/>
        <w:left w:val="none" w:sz="0" w:space="0" w:color="auto"/>
        <w:bottom w:val="none" w:sz="0" w:space="0" w:color="auto"/>
        <w:right w:val="none" w:sz="0" w:space="0" w:color="auto"/>
      </w:divBdr>
    </w:div>
    <w:div w:id="1870139088">
      <w:bodyDiv w:val="1"/>
      <w:marLeft w:val="0"/>
      <w:marRight w:val="0"/>
      <w:marTop w:val="0"/>
      <w:marBottom w:val="0"/>
      <w:divBdr>
        <w:top w:val="none" w:sz="0" w:space="0" w:color="auto"/>
        <w:left w:val="none" w:sz="0" w:space="0" w:color="auto"/>
        <w:bottom w:val="none" w:sz="0" w:space="0" w:color="auto"/>
        <w:right w:val="none" w:sz="0" w:space="0" w:color="auto"/>
      </w:divBdr>
      <w:divsChild>
        <w:div w:id="1129128276">
          <w:marLeft w:val="360"/>
          <w:marRight w:val="0"/>
          <w:marTop w:val="200"/>
          <w:marBottom w:val="0"/>
          <w:divBdr>
            <w:top w:val="none" w:sz="0" w:space="0" w:color="auto"/>
            <w:left w:val="none" w:sz="0" w:space="0" w:color="auto"/>
            <w:bottom w:val="none" w:sz="0" w:space="0" w:color="auto"/>
            <w:right w:val="none" w:sz="0" w:space="0" w:color="auto"/>
          </w:divBdr>
        </w:div>
        <w:div w:id="957762197">
          <w:marLeft w:val="360"/>
          <w:marRight w:val="0"/>
          <w:marTop w:val="200"/>
          <w:marBottom w:val="0"/>
          <w:divBdr>
            <w:top w:val="none" w:sz="0" w:space="0" w:color="auto"/>
            <w:left w:val="none" w:sz="0" w:space="0" w:color="auto"/>
            <w:bottom w:val="none" w:sz="0" w:space="0" w:color="auto"/>
            <w:right w:val="none" w:sz="0" w:space="0" w:color="auto"/>
          </w:divBdr>
        </w:div>
        <w:div w:id="1616601221">
          <w:marLeft w:val="360"/>
          <w:marRight w:val="0"/>
          <w:marTop w:val="200"/>
          <w:marBottom w:val="0"/>
          <w:divBdr>
            <w:top w:val="none" w:sz="0" w:space="0" w:color="auto"/>
            <w:left w:val="none" w:sz="0" w:space="0" w:color="auto"/>
            <w:bottom w:val="none" w:sz="0" w:space="0" w:color="auto"/>
            <w:right w:val="none" w:sz="0" w:space="0" w:color="auto"/>
          </w:divBdr>
        </w:div>
        <w:div w:id="866255225">
          <w:marLeft w:val="360"/>
          <w:marRight w:val="0"/>
          <w:marTop w:val="200"/>
          <w:marBottom w:val="0"/>
          <w:divBdr>
            <w:top w:val="none" w:sz="0" w:space="0" w:color="auto"/>
            <w:left w:val="none" w:sz="0" w:space="0" w:color="auto"/>
            <w:bottom w:val="none" w:sz="0" w:space="0" w:color="auto"/>
            <w:right w:val="none" w:sz="0" w:space="0" w:color="auto"/>
          </w:divBdr>
        </w:div>
        <w:div w:id="1898053766">
          <w:marLeft w:val="360"/>
          <w:marRight w:val="0"/>
          <w:marTop w:val="200"/>
          <w:marBottom w:val="0"/>
          <w:divBdr>
            <w:top w:val="none" w:sz="0" w:space="0" w:color="auto"/>
            <w:left w:val="none" w:sz="0" w:space="0" w:color="auto"/>
            <w:bottom w:val="none" w:sz="0" w:space="0" w:color="auto"/>
            <w:right w:val="none" w:sz="0" w:space="0" w:color="auto"/>
          </w:divBdr>
        </w:div>
        <w:div w:id="54371751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66d6a9-6354-4f01-b263-68644bd8f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F324C0CCA0394FAB6BD490F732B7B0" ma:contentTypeVersion="18" ma:contentTypeDescription="Create a new document." ma:contentTypeScope="" ma:versionID="f67f3b6b9de0c3018cbd51b23b48d36a">
  <xsd:schema xmlns:xsd="http://www.w3.org/2001/XMLSchema" xmlns:xs="http://www.w3.org/2001/XMLSchema" xmlns:p="http://schemas.microsoft.com/office/2006/metadata/properties" xmlns:ns3="2a66d6a9-6354-4f01-b263-68644bd8f33a" xmlns:ns4="00ad54b8-a4f9-4099-8e6c-9a44b6049052" targetNamespace="http://schemas.microsoft.com/office/2006/metadata/properties" ma:root="true" ma:fieldsID="054522e3c30ebd0a6bd95375de85d288" ns3:_="" ns4:_="">
    <xsd:import namespace="2a66d6a9-6354-4f01-b263-68644bd8f33a"/>
    <xsd:import namespace="00ad54b8-a4f9-4099-8e6c-9a44b6049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6d6a9-6354-4f01-b263-68644bd8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54b8-a4f9-4099-8e6c-9a44b6049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F1A8C-CCBA-4DEB-811C-ECD89873126C}">
  <ds:schemaRefs>
    <ds:schemaRef ds:uri="http://schemas.microsoft.com/office/2006/metadata/properties"/>
    <ds:schemaRef ds:uri="http://schemas.microsoft.com/office/infopath/2007/PartnerControls"/>
    <ds:schemaRef ds:uri="2a66d6a9-6354-4f01-b263-68644bd8f33a"/>
  </ds:schemaRefs>
</ds:datastoreItem>
</file>

<file path=customXml/itemProps2.xml><?xml version="1.0" encoding="utf-8"?>
<ds:datastoreItem xmlns:ds="http://schemas.openxmlformats.org/officeDocument/2006/customXml" ds:itemID="{62CBC9ED-1892-4F29-9BC8-18CB89A3B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6d6a9-6354-4f01-b263-68644bd8f33a"/>
    <ds:schemaRef ds:uri="00ad54b8-a4f9-4099-8e6c-9a44b604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2D3F0-02FB-435E-8F1C-EF92BEFC6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Wood</dc:creator>
  <cp:keywords/>
  <dc:description/>
  <cp:lastModifiedBy>Benjamin Wood</cp:lastModifiedBy>
  <cp:revision>2</cp:revision>
  <dcterms:created xsi:type="dcterms:W3CDTF">2025-10-22T16:13:00Z</dcterms:created>
  <dcterms:modified xsi:type="dcterms:W3CDTF">2025-10-22T16:13:00Z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0x010100BEF324C0CCA0394FAB6BD490F732B7B0</vt:lpwstr>
  </property>
  <property fmtid="{D5CDD505-2E9C-101B-9397-08002B2CF9AE}" pid="3" name="MSIP_Label_393d98ac-5911-4996-9f40-934b924618b7_Enabled">
    <vt:lpwstr>true</vt:lpwstr>
  </property>
  <property fmtid="{D5CDD505-2E9C-101B-9397-08002B2CF9AE}" pid="4" name="MSIP_Label_393d98ac-5911-4996-9f40-934b924618b7_SetDate">
    <vt:lpwstr>2024-03-21T13:01:35Z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3b2030ae-45fb-435b-aced-bb69fdd694cf</vt:lpwstr>
  </property>
  <property fmtid="{D5CDD505-2E9C-101B-9397-08002B2CF9AE}" pid="9" name="MSIP_Label_393d98ac-5911-4996-9f40-934b924618b7_ContentBits">
    <vt:lpwstr>0</vt:lpwstr>
  </property>
</Properties>
</file>